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082D" w14:textId="0258F615" w:rsidR="003E7E0F" w:rsidRPr="00AD1696" w:rsidRDefault="00AD7F55" w:rsidP="00AD7F55">
      <w:pPr>
        <w:spacing w:line="560" w:lineRule="atLeast"/>
        <w:jc w:val="center"/>
        <w:rPr>
          <w:rFonts w:ascii="Times New Roman" w:eastAsia="方正小标宋_GBK" w:hAnsi="Times New Roman" w:cs="Times New Roman" w:hint="eastAsia"/>
          <w:sz w:val="44"/>
          <w:szCs w:val="44"/>
        </w:rPr>
      </w:pPr>
      <w:proofErr w:type="gramStart"/>
      <w:r>
        <w:rPr>
          <w:rFonts w:ascii="Times New Roman" w:eastAsia="方正小标宋_GBK" w:hAnsi="Times New Roman" w:cs="Times New Roman"/>
          <w:sz w:val="44"/>
          <w:szCs w:val="44"/>
        </w:rPr>
        <w:t>岔庙镇</w:t>
      </w:r>
      <w:proofErr w:type="gramEnd"/>
      <w:r>
        <w:rPr>
          <w:rFonts w:ascii="Times New Roman" w:eastAsia="方正小标宋_GBK" w:hAnsi="Times New Roman" w:cs="Times New Roman"/>
          <w:sz w:val="44"/>
          <w:szCs w:val="44"/>
        </w:rPr>
        <w:t>招聘公益性岗位人员的公告</w:t>
      </w:r>
    </w:p>
    <w:p w14:paraId="56709551" w14:textId="77777777" w:rsidR="003E7E0F" w:rsidRDefault="00AD7F55" w:rsidP="00AD7F5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为进一步优化镇村环境，助力乡村振兴，打造宜</w:t>
      </w:r>
      <w:proofErr w:type="gramStart"/>
      <w:r>
        <w:rPr>
          <w:rFonts w:ascii="Times New Roman" w:eastAsia="仿宋_GB2312" w:hAnsi="Times New Roman" w:cs="Times New Roman"/>
          <w:sz w:val="32"/>
          <w:szCs w:val="32"/>
        </w:rPr>
        <w:t>居宜业岔庙</w:t>
      </w:r>
      <w:proofErr w:type="gramEnd"/>
      <w:r>
        <w:rPr>
          <w:rFonts w:ascii="Times New Roman" w:eastAsia="仿宋_GB2312" w:hAnsi="Times New Roman" w:cs="Times New Roman"/>
          <w:sz w:val="32"/>
          <w:szCs w:val="32"/>
        </w:rPr>
        <w:t>，促进就业困难人员再就业，发挥好公益性岗位保障就业作用，根据</w:t>
      </w:r>
      <w:r>
        <w:rPr>
          <w:rFonts w:ascii="Times New Roman" w:eastAsia="仿宋_GB2312" w:hAnsi="Times New Roman" w:cs="Times New Roman" w:hint="eastAsia"/>
          <w:sz w:val="32"/>
          <w:szCs w:val="32"/>
        </w:rPr>
        <w:t>淮</w:t>
      </w:r>
      <w:proofErr w:type="gramStart"/>
      <w:r>
        <w:rPr>
          <w:rFonts w:ascii="Times New Roman" w:eastAsia="仿宋_GB2312" w:hAnsi="Times New Roman" w:cs="Times New Roman" w:hint="eastAsia"/>
          <w:sz w:val="32"/>
          <w:szCs w:val="32"/>
        </w:rPr>
        <w:t>人社发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61</w:t>
      </w:r>
      <w:r>
        <w:rPr>
          <w:rFonts w:ascii="Times New Roman" w:eastAsia="仿宋_GB2312" w:hAnsi="Times New Roman" w:cs="Times New Roman"/>
          <w:sz w:val="32"/>
          <w:szCs w:val="32"/>
        </w:rPr>
        <w:t>号文件规定，经研究，决定面向社会公开招聘公益性岗位相关人员。公告如下：</w:t>
      </w:r>
    </w:p>
    <w:p w14:paraId="381D1EB7" w14:textId="77777777" w:rsidR="003E7E0F" w:rsidRDefault="00AD7F55" w:rsidP="00AD7F55">
      <w:pPr>
        <w:spacing w:line="560" w:lineRule="atLeas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一、招聘岗位人数</w:t>
      </w:r>
    </w:p>
    <w:p w14:paraId="50302799" w14:textId="77777777" w:rsidR="003E7E0F" w:rsidRDefault="00AD7F55" w:rsidP="00AD7F5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本次公开招聘公益性岗位相关人员</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人：其中市政管理</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人（</w:t>
      </w:r>
      <w:proofErr w:type="gramStart"/>
      <w:r>
        <w:rPr>
          <w:rFonts w:ascii="Times New Roman" w:eastAsia="仿宋_GB2312" w:hAnsi="Times New Roman" w:cs="Times New Roman"/>
          <w:sz w:val="32"/>
          <w:szCs w:val="32"/>
        </w:rPr>
        <w:t>岔庙街</w:t>
      </w:r>
      <w:proofErr w:type="gramEnd"/>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朱桥街</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u w:val="dotted"/>
        </w:rPr>
        <w:t>马圩</w:t>
      </w:r>
      <w:r>
        <w:rPr>
          <w:rFonts w:ascii="Times New Roman" w:eastAsia="仿宋_GB2312" w:hAnsi="Times New Roman" w:cs="Times New Roman"/>
          <w:sz w:val="32"/>
          <w:szCs w:val="32"/>
        </w:rPr>
        <w:t>街</w:t>
      </w:r>
      <w:proofErr w:type="gramEnd"/>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三红街</w:t>
      </w:r>
      <w:proofErr w:type="gramEnd"/>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rPr>
        <w:t>纪集街</w:t>
      </w:r>
      <w:proofErr w:type="gramEnd"/>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人，三口街</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人）；公共环境卫生</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人（</w:t>
      </w:r>
      <w:proofErr w:type="gramStart"/>
      <w:r>
        <w:rPr>
          <w:rFonts w:ascii="Times New Roman" w:eastAsia="仿宋_GB2312" w:hAnsi="Times New Roman" w:cs="Times New Roman"/>
          <w:sz w:val="32"/>
          <w:szCs w:val="32"/>
        </w:rPr>
        <w:t>岔庙街</w:t>
      </w:r>
      <w:proofErr w:type="gramEnd"/>
      <w:r>
        <w:rPr>
          <w:rFonts w:ascii="Times New Roman" w:eastAsia="仿宋_GB2312" w:hAnsi="Times New Roman" w:cs="Times New Roman"/>
          <w:sz w:val="32"/>
          <w:szCs w:val="32"/>
        </w:rPr>
        <w:t>3</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朱桥街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u w:val="dotted"/>
        </w:rPr>
        <w:t>马圩</w:t>
      </w:r>
      <w:r>
        <w:rPr>
          <w:rFonts w:ascii="Times New Roman" w:eastAsia="仿宋_GB2312" w:hAnsi="Times New Roman" w:cs="Times New Roman"/>
          <w:sz w:val="32"/>
          <w:szCs w:val="32"/>
        </w:rPr>
        <w:t>街</w:t>
      </w:r>
      <w:proofErr w:type="gramEnd"/>
      <w:r>
        <w:rPr>
          <w:rFonts w:ascii="Times New Roman" w:eastAsia="仿宋_GB2312" w:hAnsi="Times New Roman" w:cs="Times New Roman"/>
          <w:sz w:val="32"/>
          <w:szCs w:val="32"/>
        </w:rPr>
        <w:t>2</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rPr>
        <w:t>三红街</w:t>
      </w:r>
      <w:proofErr w:type="gramEnd"/>
      <w:r>
        <w:rPr>
          <w:rFonts w:ascii="Times New Roman" w:eastAsia="仿宋_GB2312" w:hAnsi="Times New Roman" w:cs="Times New Roman"/>
          <w:sz w:val="32"/>
          <w:szCs w:val="32"/>
        </w:rPr>
        <w:t>2</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sz w:val="32"/>
          <w:szCs w:val="32"/>
        </w:rPr>
        <w:t>纪集街</w:t>
      </w:r>
      <w:proofErr w:type="gramEnd"/>
      <w:r>
        <w:rPr>
          <w:rFonts w:ascii="Times New Roman" w:eastAsia="仿宋_GB2312" w:hAnsi="Times New Roman" w:cs="Times New Roman"/>
          <w:sz w:val="32"/>
          <w:szCs w:val="32"/>
        </w:rPr>
        <w:t>2</w:t>
      </w:r>
      <w:r>
        <w:rPr>
          <w:rFonts w:ascii="Times New Roman" w:eastAsia="仿宋_GB2312" w:hAnsi="Times New Roman" w:cs="Times New Roman"/>
          <w:sz w:val="32"/>
          <w:szCs w:val="32"/>
        </w:rPr>
        <w:t>人，三口街</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人）；劳动就业</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w:t>
      </w:r>
    </w:p>
    <w:p w14:paraId="626BFF9B" w14:textId="77777777" w:rsidR="003E7E0F" w:rsidRDefault="00AD7F55" w:rsidP="00AD7F55">
      <w:pPr>
        <w:spacing w:line="560" w:lineRule="atLeas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二、招聘对象及条件</w:t>
      </w:r>
    </w:p>
    <w:p w14:paraId="6439D425" w14:textId="77777777" w:rsidR="003E7E0F" w:rsidRDefault="00AD7F55" w:rsidP="00AD7F5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经认定的</w:t>
      </w:r>
      <w:r>
        <w:rPr>
          <w:rFonts w:ascii="Times New Roman" w:eastAsia="仿宋_GB2312" w:hAnsi="Times New Roman" w:cs="Times New Roman" w:hint="eastAsia"/>
          <w:sz w:val="32"/>
          <w:szCs w:val="32"/>
        </w:rPr>
        <w:t>十类</w:t>
      </w:r>
      <w:r>
        <w:rPr>
          <w:rFonts w:ascii="Times New Roman" w:eastAsia="仿宋_GB2312" w:hAnsi="Times New Roman" w:cs="Times New Roman"/>
          <w:sz w:val="32"/>
          <w:szCs w:val="32"/>
        </w:rPr>
        <w:t>就业困难人员。</w:t>
      </w:r>
    </w:p>
    <w:p w14:paraId="198C6C6E" w14:textId="77777777" w:rsidR="003E7E0F" w:rsidRDefault="00AD7F55" w:rsidP="00AD7F5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具备适应岗位要求的身体条件</w:t>
      </w:r>
      <w:r>
        <w:rPr>
          <w:rFonts w:ascii="Times New Roman" w:eastAsia="仿宋_GB2312" w:hAnsi="Times New Roman" w:cs="Times New Roman" w:hint="eastAsia"/>
          <w:sz w:val="32"/>
          <w:szCs w:val="32"/>
        </w:rPr>
        <w:t>。</w:t>
      </w:r>
    </w:p>
    <w:p w14:paraId="3B287B66" w14:textId="77777777" w:rsidR="003E7E0F" w:rsidRDefault="00AD7F55" w:rsidP="00AD7F5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思想政治素质好，遵纪守法，品行端正。</w:t>
      </w:r>
    </w:p>
    <w:p w14:paraId="1B12BDD1" w14:textId="77777777" w:rsidR="003E7E0F" w:rsidRDefault="00AD7F55" w:rsidP="00AD7F5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原</w:t>
      </w:r>
      <w:r>
        <w:rPr>
          <w:rFonts w:ascii="Times New Roman" w:eastAsia="仿宋_GB2312" w:hAnsi="Times New Roman" w:cs="Times New Roman"/>
          <w:sz w:val="32"/>
          <w:szCs w:val="32"/>
        </w:rPr>
        <w:t>建档立卡低收入农户、</w:t>
      </w:r>
      <w:r>
        <w:rPr>
          <w:rFonts w:ascii="Times New Roman" w:eastAsia="仿宋_GB2312" w:hAnsi="Times New Roman" w:cs="Times New Roman" w:hint="eastAsia"/>
          <w:sz w:val="32"/>
          <w:szCs w:val="32"/>
        </w:rPr>
        <w:t>农村</w:t>
      </w:r>
      <w:proofErr w:type="gramStart"/>
      <w:r>
        <w:rPr>
          <w:rFonts w:ascii="Times New Roman" w:eastAsia="仿宋_GB2312" w:hAnsi="Times New Roman" w:cs="Times New Roman"/>
          <w:sz w:val="32"/>
          <w:szCs w:val="32"/>
        </w:rPr>
        <w:t>零</w:t>
      </w:r>
      <w:r>
        <w:rPr>
          <w:rFonts w:ascii="Times New Roman" w:eastAsia="仿宋_GB2312" w:hAnsi="Times New Roman" w:cs="Times New Roman" w:hint="eastAsia"/>
          <w:sz w:val="32"/>
          <w:szCs w:val="32"/>
        </w:rPr>
        <w:t>转移</w:t>
      </w:r>
      <w:proofErr w:type="gramEnd"/>
      <w:r>
        <w:rPr>
          <w:rFonts w:ascii="Times New Roman" w:eastAsia="仿宋_GB2312" w:hAnsi="Times New Roman" w:cs="Times New Roman"/>
          <w:sz w:val="32"/>
          <w:szCs w:val="32"/>
        </w:rPr>
        <w:t>家庭成员、</w:t>
      </w:r>
      <w:r>
        <w:rPr>
          <w:rFonts w:ascii="Times New Roman" w:eastAsia="仿宋_GB2312" w:hAnsi="Times New Roman" w:cs="Times New Roman" w:hint="eastAsia"/>
          <w:sz w:val="32"/>
          <w:szCs w:val="32"/>
        </w:rPr>
        <w:t>距离法定退休年龄不足</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年人员优先。</w:t>
      </w:r>
    </w:p>
    <w:p w14:paraId="3908B286" w14:textId="77777777" w:rsidR="003E7E0F" w:rsidRDefault="00AD7F55" w:rsidP="00AD7F5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户籍</w:t>
      </w:r>
      <w:proofErr w:type="gramStart"/>
      <w:r>
        <w:rPr>
          <w:rFonts w:ascii="Times New Roman" w:eastAsia="仿宋_GB2312" w:hAnsi="Times New Roman" w:cs="Times New Roman"/>
          <w:sz w:val="32"/>
          <w:szCs w:val="32"/>
        </w:rPr>
        <w:t>为岔庙</w:t>
      </w:r>
      <w:proofErr w:type="gramEnd"/>
      <w:r>
        <w:rPr>
          <w:rFonts w:ascii="Times New Roman" w:eastAsia="仿宋_GB2312" w:hAnsi="Times New Roman" w:cs="Times New Roman"/>
          <w:sz w:val="32"/>
          <w:szCs w:val="32"/>
        </w:rPr>
        <w:t>镇户籍，报名的岗位系</w:t>
      </w:r>
      <w:r>
        <w:rPr>
          <w:rFonts w:ascii="Times New Roman" w:eastAsia="仿宋_GB2312" w:hAnsi="Times New Roman" w:cs="Times New Roman" w:hint="eastAsia"/>
          <w:sz w:val="32"/>
          <w:szCs w:val="32"/>
        </w:rPr>
        <w:t>镇</w:t>
      </w:r>
      <w:r>
        <w:rPr>
          <w:rFonts w:ascii="Times New Roman" w:eastAsia="仿宋_GB2312" w:hAnsi="Times New Roman" w:cs="Times New Roman"/>
          <w:sz w:val="32"/>
          <w:szCs w:val="32"/>
        </w:rPr>
        <w:t>所在村（居）籍人员优先。</w:t>
      </w:r>
    </w:p>
    <w:p w14:paraId="1DB58FFB" w14:textId="77777777" w:rsidR="003E7E0F" w:rsidRDefault="00AD7F55" w:rsidP="00AD7F55">
      <w:pPr>
        <w:widowControl/>
        <w:shd w:val="clear" w:color="auto" w:fill="FFFFFF"/>
        <w:spacing w:line="560" w:lineRule="atLeast"/>
        <w:ind w:firstLineChars="200" w:firstLine="640"/>
        <w:jc w:val="left"/>
        <w:rPr>
          <w:rFonts w:ascii="黑体" w:eastAsia="黑体" w:hAnsi="黑体" w:cs="Helvetica"/>
          <w:kern w:val="0"/>
          <w:sz w:val="32"/>
          <w:szCs w:val="32"/>
        </w:rPr>
      </w:pPr>
      <w:r>
        <w:rPr>
          <w:rFonts w:ascii="黑体" w:eastAsia="黑体" w:hAnsi="黑体" w:cs="Helvetica" w:hint="eastAsia"/>
          <w:kern w:val="0"/>
          <w:sz w:val="32"/>
          <w:szCs w:val="32"/>
        </w:rPr>
        <w:t>三、工作职责</w:t>
      </w:r>
    </w:p>
    <w:p w14:paraId="596146BB" w14:textId="77777777" w:rsidR="003E7E0F" w:rsidRDefault="00AD7F55" w:rsidP="00AD7F55">
      <w:pPr>
        <w:widowControl/>
        <w:shd w:val="clear" w:color="auto" w:fill="FFFFFF"/>
        <w:spacing w:line="560" w:lineRule="atLeast"/>
        <w:ind w:firstLineChars="200" w:firstLine="640"/>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主要负责本镇街区</w:t>
      </w:r>
      <w:r>
        <w:rPr>
          <w:rFonts w:ascii="Times New Roman" w:eastAsia="仿宋_GB2312" w:hAnsi="Times New Roman" w:cs="Times New Roman"/>
          <w:sz w:val="32"/>
          <w:szCs w:val="32"/>
        </w:rPr>
        <w:t>市政管理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公共环境卫生</w:t>
      </w:r>
      <w:r>
        <w:rPr>
          <w:rFonts w:ascii="Times New Roman" w:eastAsia="仿宋_GB2312" w:hAnsi="Times New Roman" w:cs="Times New Roman" w:hint="eastAsia"/>
          <w:sz w:val="32"/>
          <w:szCs w:val="32"/>
        </w:rPr>
        <w:t>，镇</w:t>
      </w:r>
      <w:r>
        <w:rPr>
          <w:rFonts w:ascii="仿宋_GB2312" w:eastAsia="仿宋_GB2312" w:hAnsi="Helvetica" w:cs="Helvetica" w:hint="eastAsia"/>
          <w:kern w:val="0"/>
          <w:sz w:val="32"/>
          <w:szCs w:val="32"/>
        </w:rPr>
        <w:t>劳动保障及就业服务工作，服从镇党委、政府统一安排管理。</w:t>
      </w:r>
    </w:p>
    <w:p w14:paraId="03E356C5" w14:textId="77777777" w:rsidR="003E7E0F" w:rsidRDefault="00AD7F55" w:rsidP="00AD7F55">
      <w:pPr>
        <w:widowControl/>
        <w:shd w:val="clear" w:color="auto" w:fill="FFFFFF"/>
        <w:spacing w:line="560" w:lineRule="atLeast"/>
        <w:ind w:firstLineChars="200" w:firstLine="640"/>
        <w:jc w:val="left"/>
        <w:rPr>
          <w:rFonts w:ascii="黑体" w:eastAsia="黑体" w:hAnsi="黑体" w:cs="Helvetica"/>
          <w:kern w:val="0"/>
          <w:sz w:val="32"/>
          <w:szCs w:val="32"/>
        </w:rPr>
      </w:pPr>
      <w:r>
        <w:rPr>
          <w:rFonts w:ascii="黑体" w:eastAsia="黑体" w:hAnsi="黑体" w:cs="Helvetica" w:hint="eastAsia"/>
          <w:kern w:val="0"/>
          <w:sz w:val="32"/>
          <w:szCs w:val="32"/>
        </w:rPr>
        <w:lastRenderedPageBreak/>
        <w:t>四、招聘程序及办法</w:t>
      </w:r>
    </w:p>
    <w:p w14:paraId="43846715" w14:textId="77777777" w:rsidR="003E7E0F" w:rsidRDefault="00AD7F55" w:rsidP="00AD7F55">
      <w:pPr>
        <w:shd w:val="clear" w:color="auto" w:fill="FFFFFF"/>
        <w:snapToGrid w:val="0"/>
        <w:spacing w:line="560" w:lineRule="atLeast"/>
        <w:ind w:firstLineChars="200" w:firstLine="640"/>
        <w:textAlignment w:val="baseline"/>
        <w:rPr>
          <w:rFonts w:ascii="楷体_GB2312" w:eastAsia="楷体_GB2312" w:hAnsi="Helvetica" w:cs="Helvetica"/>
          <w:kern w:val="0"/>
          <w:sz w:val="32"/>
          <w:szCs w:val="32"/>
        </w:rPr>
      </w:pPr>
      <w:r>
        <w:rPr>
          <w:rFonts w:ascii="楷体_GB2312" w:eastAsia="楷体_GB2312" w:hAnsi="Helvetica" w:cs="Helvetica" w:hint="eastAsia"/>
          <w:kern w:val="0"/>
          <w:sz w:val="32"/>
          <w:szCs w:val="32"/>
        </w:rPr>
        <w:t>（一）报名</w:t>
      </w:r>
    </w:p>
    <w:p w14:paraId="49736E37" w14:textId="1D9F464F" w:rsidR="003E7E0F" w:rsidRDefault="00AD7F55" w:rsidP="00AD7F55">
      <w:pPr>
        <w:spacing w:line="560" w:lineRule="atLeast"/>
        <w:ind w:firstLineChars="200" w:firstLine="640"/>
        <w:rPr>
          <w:rFonts w:ascii="仿宋_GB2312" w:eastAsia="仿宋_GB2312" w:hAnsi="Helvetica" w:cs="Helvetica"/>
          <w:kern w:val="0"/>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报名采取现场报名的办法。报名时需持本人有效期内的二代身份证、户口薄原件及复印件、本人近期同底</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寸免冠照片</w:t>
      </w:r>
      <w:r>
        <w:rPr>
          <w:rFonts w:ascii="仿宋_GB2312" w:eastAsia="仿宋_GB2312" w:hAnsi="宋体" w:cs="宋体"/>
          <w:kern w:val="0"/>
          <w:sz w:val="32"/>
          <w:szCs w:val="32"/>
        </w:rPr>
        <w:t>3</w:t>
      </w:r>
      <w:r>
        <w:rPr>
          <w:rFonts w:ascii="仿宋_GB2312" w:eastAsia="仿宋_GB2312" w:hAnsi="宋体" w:cs="宋体" w:hint="eastAsia"/>
          <w:kern w:val="0"/>
          <w:sz w:val="32"/>
          <w:szCs w:val="32"/>
        </w:rPr>
        <w:t>张，其中报名劳动就业岗位需持教育主管部门认可的</w:t>
      </w:r>
      <w:r>
        <w:rPr>
          <w:rFonts w:ascii="仿宋_GB2312" w:eastAsia="仿宋_GB2312" w:hAnsi="宋体" w:cs="宋体" w:hint="eastAsia"/>
          <w:kern w:val="0"/>
          <w:sz w:val="32"/>
          <w:szCs w:val="32"/>
        </w:rPr>
        <w:t>初</w:t>
      </w:r>
      <w:r>
        <w:rPr>
          <w:rFonts w:ascii="仿宋_GB2312" w:eastAsia="仿宋_GB2312" w:hAnsi="宋体" w:cs="宋体" w:hint="eastAsia"/>
          <w:kern w:val="0"/>
          <w:sz w:val="32"/>
          <w:szCs w:val="32"/>
        </w:rPr>
        <w:t>中以上学历文化证书</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能比较熟练操作电脑。</w:t>
      </w:r>
      <w:r>
        <w:rPr>
          <w:rFonts w:ascii="仿宋_GB2312" w:eastAsia="仿宋_GB2312" w:hAnsi="宋体" w:hint="eastAsia"/>
          <w:sz w:val="32"/>
          <w:szCs w:val="32"/>
        </w:rPr>
        <w:t>于</w:t>
      </w:r>
      <w:r>
        <w:rPr>
          <w:rFonts w:ascii="仿宋_GB2312" w:eastAsia="仿宋_GB2312" w:hAnsi="宋体"/>
          <w:sz w:val="32"/>
          <w:szCs w:val="32"/>
        </w:rPr>
        <w:t>2021</w:t>
      </w:r>
      <w:r>
        <w:rPr>
          <w:rFonts w:ascii="仿宋_GB2312" w:eastAsia="仿宋_GB2312" w:hAnsi="宋体" w:hint="eastAsia"/>
          <w:sz w:val="32"/>
          <w:szCs w:val="32"/>
        </w:rPr>
        <w:t>年</w:t>
      </w:r>
      <w:r>
        <w:rPr>
          <w:rFonts w:ascii="仿宋_GB2312" w:eastAsia="仿宋_GB2312" w:hAnsi="宋体" w:hint="eastAsia"/>
          <w:sz w:val="32"/>
          <w:szCs w:val="32"/>
        </w:rPr>
        <w:t>8</w:t>
      </w:r>
      <w:r>
        <w:rPr>
          <w:rFonts w:ascii="仿宋_GB2312" w:eastAsia="仿宋_GB2312" w:hAnsi="宋体" w:hint="eastAsia"/>
          <w:sz w:val="32"/>
          <w:szCs w:val="32"/>
        </w:rPr>
        <w:t>月</w:t>
      </w:r>
      <w:r>
        <w:rPr>
          <w:rFonts w:ascii="Times New Roman" w:eastAsia="仿宋_GB2312" w:hAnsi="Times New Roman" w:cs="Times New Roman" w:hint="eastAsia"/>
          <w:sz w:val="32"/>
          <w:szCs w:val="32"/>
        </w:rPr>
        <w:t>18</w:t>
      </w:r>
      <w:r>
        <w:rPr>
          <w:rFonts w:ascii="仿宋_GB2312" w:eastAsia="仿宋_GB2312" w:hAnsi="宋体" w:hint="eastAsia"/>
          <w:sz w:val="32"/>
          <w:szCs w:val="32"/>
        </w:rPr>
        <w:t>日</w:t>
      </w:r>
      <w:r>
        <w:rPr>
          <w:rFonts w:ascii="仿宋_GB2312" w:eastAsia="仿宋_GB2312" w:hAnsi="宋体"/>
          <w:sz w:val="32"/>
          <w:szCs w:val="32"/>
        </w:rPr>
        <w:t>—</w:t>
      </w:r>
      <w:r>
        <w:rPr>
          <w:rFonts w:ascii="仿宋_GB2312" w:eastAsia="仿宋_GB2312" w:hAnsi="宋体" w:hint="eastAsia"/>
          <w:sz w:val="32"/>
          <w:szCs w:val="32"/>
        </w:rPr>
        <w:t>8</w:t>
      </w:r>
      <w:r>
        <w:rPr>
          <w:rFonts w:ascii="仿宋_GB2312" w:eastAsia="仿宋_GB2312" w:hAnsi="宋体" w:hint="eastAsia"/>
          <w:sz w:val="32"/>
          <w:szCs w:val="32"/>
        </w:rPr>
        <w:t>月</w:t>
      </w:r>
      <w:r w:rsidR="00AD1696">
        <w:rPr>
          <w:rFonts w:ascii="Times New Roman" w:eastAsia="仿宋_GB2312" w:hAnsi="Times New Roman" w:cs="Times New Roman"/>
          <w:sz w:val="32"/>
          <w:szCs w:val="32"/>
        </w:rPr>
        <w:t>31</w:t>
      </w:r>
      <w:r>
        <w:rPr>
          <w:rFonts w:ascii="仿宋_GB2312" w:eastAsia="仿宋_GB2312" w:hAnsi="宋体" w:hint="eastAsia"/>
          <w:sz w:val="32"/>
          <w:szCs w:val="32"/>
        </w:rPr>
        <w:t>日（周六、周日除外）上午</w:t>
      </w:r>
      <w:r>
        <w:rPr>
          <w:rFonts w:ascii="仿宋_GB2312" w:eastAsia="仿宋_GB2312" w:hAnsi="宋体"/>
          <w:sz w:val="32"/>
          <w:szCs w:val="32"/>
        </w:rPr>
        <w:t>8</w:t>
      </w:r>
      <w:r>
        <w:rPr>
          <w:rFonts w:ascii="仿宋_GB2312" w:eastAsia="仿宋_GB2312" w:hAnsi="宋体" w:hint="eastAsia"/>
          <w:sz w:val="32"/>
          <w:szCs w:val="32"/>
        </w:rPr>
        <w:t>：</w:t>
      </w:r>
      <w:r>
        <w:rPr>
          <w:rFonts w:ascii="仿宋_GB2312" w:eastAsia="仿宋_GB2312" w:hAnsi="宋体"/>
          <w:sz w:val="32"/>
          <w:szCs w:val="32"/>
        </w:rPr>
        <w:t>30</w:t>
      </w:r>
      <w:r>
        <w:rPr>
          <w:rFonts w:ascii="仿宋_GB2312" w:eastAsia="仿宋_GB2312" w:hAnsi="宋体"/>
          <w:sz w:val="32"/>
          <w:szCs w:val="32"/>
        </w:rPr>
        <w:t>—</w:t>
      </w:r>
      <w:r>
        <w:rPr>
          <w:rFonts w:ascii="仿宋_GB2312" w:eastAsia="仿宋_GB2312" w:hAnsi="宋体"/>
          <w:sz w:val="32"/>
          <w:szCs w:val="32"/>
        </w:rPr>
        <w:t>11:45</w:t>
      </w:r>
      <w:r>
        <w:rPr>
          <w:rFonts w:ascii="仿宋_GB2312" w:eastAsia="仿宋_GB2312" w:hAnsi="宋体" w:hint="eastAsia"/>
          <w:sz w:val="32"/>
          <w:szCs w:val="32"/>
        </w:rPr>
        <w:t>，下午</w:t>
      </w:r>
      <w:r>
        <w:rPr>
          <w:rFonts w:ascii="仿宋_GB2312" w:eastAsia="仿宋_GB2312" w:hAnsi="宋体"/>
          <w:sz w:val="32"/>
          <w:szCs w:val="32"/>
        </w:rPr>
        <w:t>14:</w:t>
      </w:r>
      <w:r>
        <w:rPr>
          <w:rFonts w:ascii="仿宋_GB2312" w:eastAsia="仿宋_GB2312" w:hAnsi="宋体" w:hint="eastAsia"/>
          <w:sz w:val="32"/>
          <w:szCs w:val="32"/>
        </w:rPr>
        <w:t>30</w:t>
      </w: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hint="eastAsia"/>
          <w:sz w:val="32"/>
          <w:szCs w:val="32"/>
        </w:rPr>
        <w:t>8</w:t>
      </w:r>
      <w:r>
        <w:rPr>
          <w:rFonts w:ascii="仿宋_GB2312" w:eastAsia="仿宋_GB2312" w:hAnsi="宋体"/>
          <w:sz w:val="32"/>
          <w:szCs w:val="32"/>
        </w:rPr>
        <w:t>:</w:t>
      </w:r>
      <w:r>
        <w:rPr>
          <w:rFonts w:ascii="仿宋_GB2312" w:eastAsia="仿宋_GB2312" w:hAnsi="宋体" w:hint="eastAsia"/>
          <w:sz w:val="32"/>
          <w:szCs w:val="32"/>
        </w:rPr>
        <w:t>0</w:t>
      </w:r>
      <w:r>
        <w:rPr>
          <w:rFonts w:ascii="仿宋_GB2312" w:eastAsia="仿宋_GB2312" w:hAnsi="宋体"/>
          <w:sz w:val="32"/>
          <w:szCs w:val="32"/>
        </w:rPr>
        <w:t>0</w:t>
      </w:r>
      <w:r>
        <w:rPr>
          <w:rFonts w:ascii="仿宋_GB2312" w:eastAsia="仿宋_GB2312" w:hAnsi="宋体" w:cs="宋体" w:hint="eastAsia"/>
          <w:kern w:val="0"/>
          <w:sz w:val="32"/>
          <w:szCs w:val="32"/>
        </w:rPr>
        <w:t>，</w:t>
      </w:r>
      <w:proofErr w:type="gramStart"/>
      <w:r>
        <w:rPr>
          <w:rFonts w:ascii="仿宋_GB2312" w:eastAsia="仿宋_GB2312" w:hAnsi="宋体" w:cs="宋体" w:hint="eastAsia"/>
          <w:kern w:val="0"/>
          <w:sz w:val="32"/>
          <w:szCs w:val="32"/>
        </w:rPr>
        <w:t>到</w:t>
      </w:r>
      <w:r>
        <w:rPr>
          <w:rFonts w:ascii="仿宋" w:eastAsia="仿宋" w:hAnsi="仿宋" w:cs="仿宋" w:hint="eastAsia"/>
          <w:kern w:val="0"/>
          <w:sz w:val="32"/>
          <w:szCs w:val="32"/>
        </w:rPr>
        <w:t>岔庙</w:t>
      </w:r>
      <w:r>
        <w:rPr>
          <w:rFonts w:ascii="仿宋" w:eastAsia="仿宋" w:hAnsi="仿宋" w:cs="仿宋" w:hint="eastAsia"/>
          <w:color w:val="000000"/>
          <w:spacing w:val="-4"/>
          <w:sz w:val="32"/>
          <w:szCs w:val="32"/>
        </w:rPr>
        <w:t>镇</w:t>
      </w:r>
      <w:proofErr w:type="gramEnd"/>
      <w:r>
        <w:rPr>
          <w:rFonts w:ascii="仿宋" w:eastAsia="仿宋" w:hAnsi="仿宋" w:cs="仿宋" w:hint="eastAsia"/>
          <w:color w:val="000000"/>
          <w:spacing w:val="-4"/>
          <w:sz w:val="32"/>
          <w:szCs w:val="32"/>
        </w:rPr>
        <w:t>政府三楼组织科报名</w:t>
      </w:r>
      <w:r>
        <w:rPr>
          <w:rFonts w:ascii="仿宋_GB2312" w:eastAsia="仿宋_GB2312" w:hAnsi="宋体" w:cs="宋体" w:hint="eastAsia"/>
          <w:kern w:val="0"/>
          <w:sz w:val="32"/>
          <w:szCs w:val="32"/>
        </w:rPr>
        <w:t>，填写《涟水县</w:t>
      </w:r>
      <w:r>
        <w:rPr>
          <w:rFonts w:ascii="仿宋_GB2312" w:eastAsia="仿宋_GB2312" w:cs="宋体" w:hint="eastAsia"/>
          <w:kern w:val="0"/>
          <w:sz w:val="32"/>
          <w:szCs w:val="32"/>
        </w:rPr>
        <w:t>招聘公益性岗位报名</w:t>
      </w:r>
      <w:r>
        <w:rPr>
          <w:rFonts w:ascii="仿宋_GB2312" w:eastAsia="仿宋_GB2312" w:hAnsi="宋体" w:cs="宋体" w:hint="eastAsia"/>
          <w:kern w:val="0"/>
          <w:sz w:val="32"/>
          <w:szCs w:val="32"/>
        </w:rPr>
        <w:t>表》。</w:t>
      </w:r>
    </w:p>
    <w:p w14:paraId="6C5808CC" w14:textId="77777777" w:rsidR="003E7E0F" w:rsidRDefault="00AD7F55" w:rsidP="00AD7F55">
      <w:pPr>
        <w:shd w:val="clear" w:color="auto" w:fill="FFFFFF"/>
        <w:snapToGrid w:val="0"/>
        <w:spacing w:line="560" w:lineRule="atLeast"/>
        <w:ind w:firstLineChars="200" w:firstLine="640"/>
        <w:textAlignment w:val="baseline"/>
        <w:rPr>
          <w:rFonts w:ascii="楷体_GB2312" w:eastAsia="楷体_GB2312" w:hAnsi="Helvetica" w:cs="Helvetica"/>
          <w:kern w:val="0"/>
          <w:sz w:val="32"/>
          <w:szCs w:val="32"/>
        </w:rPr>
      </w:pP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疫情防控：应聘人员须于报名前申领“苏康码”和“行程码”并且每天进行健康申报，报名当天“苏康码”和“行程码”均为</w:t>
      </w:r>
      <w:proofErr w:type="gramStart"/>
      <w:r>
        <w:rPr>
          <w:rFonts w:ascii="仿宋" w:eastAsia="仿宋" w:hAnsi="仿宋" w:cs="宋体" w:hint="eastAsia"/>
          <w:color w:val="000000"/>
          <w:kern w:val="0"/>
          <w:sz w:val="32"/>
          <w:szCs w:val="32"/>
        </w:rPr>
        <w:t>绿码且</w:t>
      </w:r>
      <w:proofErr w:type="gramEnd"/>
      <w:r>
        <w:rPr>
          <w:rFonts w:ascii="仿宋" w:eastAsia="仿宋" w:hAnsi="仿宋" w:cs="宋体" w:hint="eastAsia"/>
          <w:color w:val="000000"/>
          <w:kern w:val="0"/>
          <w:sz w:val="32"/>
          <w:szCs w:val="32"/>
        </w:rPr>
        <w:t>经现场测量体温低于</w:t>
      </w:r>
      <w:r>
        <w:rPr>
          <w:rFonts w:ascii="仿宋" w:eastAsia="仿宋" w:hAnsi="仿宋" w:cs="宋体" w:hint="eastAsia"/>
          <w:color w:val="000000"/>
          <w:kern w:val="0"/>
          <w:sz w:val="32"/>
          <w:szCs w:val="32"/>
        </w:rPr>
        <w:t>37.3</w:t>
      </w:r>
      <w:r>
        <w:rPr>
          <w:rFonts w:ascii="仿宋" w:eastAsia="仿宋" w:hAnsi="仿宋" w:cs="宋体" w:hint="eastAsia"/>
          <w:color w:val="000000"/>
          <w:kern w:val="0"/>
          <w:sz w:val="32"/>
          <w:szCs w:val="32"/>
        </w:rPr>
        <w:t>℃，并无干咳等异常症状的，方可进入相关地点进行报名</w:t>
      </w:r>
    </w:p>
    <w:p w14:paraId="08566BA1" w14:textId="77777777" w:rsidR="003E7E0F" w:rsidRDefault="00AD7F55" w:rsidP="00AD7F55">
      <w:pPr>
        <w:shd w:val="clear" w:color="auto" w:fill="FFFFFF"/>
        <w:snapToGrid w:val="0"/>
        <w:spacing w:line="560" w:lineRule="atLeast"/>
        <w:ind w:firstLineChars="200" w:firstLine="640"/>
        <w:textAlignment w:val="baseline"/>
        <w:rPr>
          <w:rFonts w:ascii="楷体_GB2312" w:eastAsia="楷体_GB2312" w:hAnsi="Helvetica" w:cs="Helvetica"/>
          <w:kern w:val="0"/>
          <w:sz w:val="32"/>
          <w:szCs w:val="32"/>
        </w:rPr>
      </w:pPr>
      <w:r>
        <w:rPr>
          <w:rFonts w:ascii="楷体_GB2312" w:eastAsia="楷体_GB2312" w:hAnsi="Helvetica" w:cs="Helvetica" w:hint="eastAsia"/>
          <w:kern w:val="0"/>
          <w:sz w:val="32"/>
          <w:szCs w:val="32"/>
        </w:rPr>
        <w:t>（二）面试。</w:t>
      </w:r>
    </w:p>
    <w:p w14:paraId="766BBA27" w14:textId="77777777" w:rsidR="003E7E0F" w:rsidRDefault="00AD7F55" w:rsidP="00AD7F55">
      <w:pPr>
        <w:shd w:val="clear" w:color="auto" w:fill="FFFFFF"/>
        <w:tabs>
          <w:tab w:val="left" w:pos="2520"/>
        </w:tabs>
        <w:snapToGrid w:val="0"/>
        <w:spacing w:line="560" w:lineRule="atLeast"/>
        <w:ind w:firstLineChars="200" w:firstLine="640"/>
        <w:textAlignment w:val="baseline"/>
        <w:rPr>
          <w:rFonts w:ascii="仿宋_GB2312" w:eastAsia="仿宋_GB2312" w:hAnsi="宋体" w:cs="宋体"/>
          <w:bCs/>
          <w:kern w:val="0"/>
          <w:sz w:val="32"/>
          <w:szCs w:val="32"/>
        </w:rPr>
      </w:pPr>
      <w:r>
        <w:rPr>
          <w:rFonts w:ascii="仿宋_GB2312" w:eastAsia="仿宋_GB2312" w:hAnsi="宋体" w:cs="宋体" w:hint="eastAsia"/>
          <w:bCs/>
          <w:kern w:val="0"/>
          <w:sz w:val="32"/>
          <w:szCs w:val="32"/>
        </w:rPr>
        <w:t>统一安排面试，时间另行通知。</w:t>
      </w:r>
    </w:p>
    <w:p w14:paraId="1DD172FD" w14:textId="77777777" w:rsidR="003E7E0F" w:rsidRDefault="00AD7F55" w:rsidP="00AD7F55">
      <w:pPr>
        <w:shd w:val="clear" w:color="auto" w:fill="FFFFFF"/>
        <w:snapToGrid w:val="0"/>
        <w:spacing w:line="560" w:lineRule="atLeast"/>
        <w:ind w:firstLineChars="200" w:firstLine="643"/>
        <w:textAlignment w:val="baseline"/>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（三）考察。</w:t>
      </w:r>
    </w:p>
    <w:p w14:paraId="07352177" w14:textId="77777777" w:rsidR="003E7E0F" w:rsidRDefault="00AD7F55" w:rsidP="00AD7F55">
      <w:pPr>
        <w:shd w:val="clear" w:color="auto" w:fill="FFFFFF"/>
        <w:snapToGrid w:val="0"/>
        <w:spacing w:line="560" w:lineRule="atLeas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kern w:val="0"/>
          <w:sz w:val="32"/>
          <w:szCs w:val="32"/>
        </w:rPr>
        <w:t>按照应聘岗位人员面试成绩从高分到低分的顺序，以及岗位实际招聘人数</w:t>
      </w:r>
      <w:r>
        <w:rPr>
          <w:rFonts w:ascii="仿宋" w:eastAsia="仿宋" w:hAnsi="仿宋" w:cs="宋体" w:hint="eastAsia"/>
          <w:color w:val="000000"/>
          <w:kern w:val="0"/>
          <w:sz w:val="32"/>
          <w:szCs w:val="32"/>
        </w:rPr>
        <w:t>1:1</w:t>
      </w:r>
      <w:r>
        <w:rPr>
          <w:rFonts w:ascii="仿宋" w:eastAsia="仿宋" w:hAnsi="仿宋" w:cs="宋体" w:hint="eastAsia"/>
          <w:color w:val="000000"/>
          <w:kern w:val="0"/>
          <w:sz w:val="32"/>
          <w:szCs w:val="32"/>
        </w:rPr>
        <w:t>的比例确定考察对象。</w:t>
      </w:r>
    </w:p>
    <w:p w14:paraId="1C5185A2" w14:textId="77777777" w:rsidR="003E7E0F" w:rsidRDefault="00AD7F55" w:rsidP="00AD7F55">
      <w:pPr>
        <w:shd w:val="clear" w:color="auto" w:fill="FFFFFF"/>
        <w:snapToGrid w:val="0"/>
        <w:spacing w:line="560" w:lineRule="atLeas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考察对象需提供能够胜任工作的本人体检合格证明和无犯罪记录材料。</w:t>
      </w:r>
    </w:p>
    <w:p w14:paraId="7E80628D" w14:textId="77777777" w:rsidR="003E7E0F" w:rsidRDefault="00AD7F55" w:rsidP="00AD7F55">
      <w:pPr>
        <w:shd w:val="clear" w:color="auto" w:fill="FFFFFF"/>
        <w:snapToGrid w:val="0"/>
        <w:spacing w:line="560" w:lineRule="atLeast"/>
        <w:ind w:firstLineChars="200" w:firstLine="640"/>
        <w:textAlignment w:val="baseline"/>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考察工作由镇纪委、组织</w:t>
      </w:r>
      <w:r>
        <w:rPr>
          <w:rFonts w:ascii="仿宋" w:eastAsia="仿宋" w:hAnsi="仿宋" w:cs="宋体" w:hint="eastAsia"/>
          <w:color w:val="000000"/>
          <w:kern w:val="0"/>
          <w:sz w:val="32"/>
          <w:szCs w:val="32"/>
        </w:rPr>
        <w:t>科</w:t>
      </w:r>
      <w:r>
        <w:rPr>
          <w:rFonts w:ascii="仿宋" w:eastAsia="仿宋" w:hAnsi="仿宋" w:cs="宋体" w:hint="eastAsia"/>
          <w:color w:val="000000"/>
          <w:kern w:val="0"/>
          <w:sz w:val="32"/>
          <w:szCs w:val="32"/>
        </w:rPr>
        <w:t>负责。</w:t>
      </w:r>
    </w:p>
    <w:p w14:paraId="1E51BF19" w14:textId="77777777" w:rsidR="003E7E0F" w:rsidRDefault="00AD7F55" w:rsidP="00AD7F55">
      <w:pPr>
        <w:shd w:val="clear" w:color="auto" w:fill="FFFFFF"/>
        <w:snapToGrid w:val="0"/>
        <w:spacing w:line="560" w:lineRule="atLeast"/>
        <w:ind w:firstLineChars="200" w:firstLine="643"/>
        <w:textAlignment w:val="baseline"/>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（四）公示。</w:t>
      </w:r>
    </w:p>
    <w:p w14:paraId="411CEFEF" w14:textId="77777777" w:rsidR="003E7E0F" w:rsidRDefault="00AD7F55" w:rsidP="00AD7F55">
      <w:pPr>
        <w:shd w:val="clear" w:color="auto" w:fill="FFFFFF"/>
        <w:snapToGrid w:val="0"/>
        <w:spacing w:line="560" w:lineRule="atLeast"/>
        <w:ind w:firstLineChars="200" w:firstLine="640"/>
        <w:textAlignment w:val="baseline"/>
        <w:rPr>
          <w:rFonts w:ascii="仿宋_GB2312" w:eastAsia="仿宋_GB2312" w:hAnsi="宋体" w:cs="宋体"/>
          <w:kern w:val="0"/>
          <w:sz w:val="32"/>
          <w:szCs w:val="32"/>
        </w:rPr>
      </w:pPr>
      <w:r>
        <w:rPr>
          <w:rFonts w:ascii="仿宋_GB2312" w:eastAsia="仿宋_GB2312" w:hAnsi="宋体" w:cs="宋体"/>
          <w:kern w:val="0"/>
          <w:sz w:val="32"/>
          <w:szCs w:val="32"/>
        </w:rPr>
        <w:t>1.</w:t>
      </w:r>
      <w:r>
        <w:rPr>
          <w:rFonts w:ascii="仿宋_GB2312" w:eastAsia="仿宋_GB2312" w:hAnsi="宋体" w:cs="宋体" w:hint="eastAsia"/>
          <w:kern w:val="0"/>
          <w:sz w:val="32"/>
          <w:szCs w:val="32"/>
        </w:rPr>
        <w:t>考察合格的人员确定为拟聘用人员，并报县</w:t>
      </w:r>
      <w:proofErr w:type="gramStart"/>
      <w:r>
        <w:rPr>
          <w:rFonts w:ascii="仿宋_GB2312" w:eastAsia="仿宋_GB2312" w:hAnsi="宋体" w:cs="宋体" w:hint="eastAsia"/>
          <w:kern w:val="0"/>
          <w:sz w:val="32"/>
          <w:szCs w:val="32"/>
        </w:rPr>
        <w:t>人社部门</w:t>
      </w:r>
      <w:proofErr w:type="gramEnd"/>
      <w:r>
        <w:rPr>
          <w:rFonts w:ascii="仿宋_GB2312" w:eastAsia="仿宋_GB2312" w:hAnsi="宋体" w:cs="宋体" w:hint="eastAsia"/>
          <w:kern w:val="0"/>
          <w:sz w:val="32"/>
          <w:szCs w:val="32"/>
        </w:rPr>
        <w:t>核实其身份，符合条件的，由</w:t>
      </w:r>
      <w:proofErr w:type="gramStart"/>
      <w:r>
        <w:rPr>
          <w:rFonts w:ascii="仿宋_GB2312" w:eastAsia="仿宋_GB2312" w:hAnsi="宋体" w:cs="宋体" w:hint="eastAsia"/>
          <w:kern w:val="0"/>
          <w:sz w:val="32"/>
          <w:szCs w:val="32"/>
        </w:rPr>
        <w:t>人社部门</w:t>
      </w:r>
      <w:proofErr w:type="gramEnd"/>
      <w:r>
        <w:rPr>
          <w:rFonts w:ascii="仿宋_GB2312" w:eastAsia="仿宋_GB2312" w:hAnsi="宋体" w:cs="宋体" w:hint="eastAsia"/>
          <w:kern w:val="0"/>
          <w:sz w:val="32"/>
          <w:szCs w:val="32"/>
        </w:rPr>
        <w:t>在涟水县人民政府网</w:t>
      </w:r>
      <w:r>
        <w:rPr>
          <w:rFonts w:ascii="仿宋_GB2312" w:eastAsia="仿宋_GB2312" w:hAnsi="宋体" w:cs="宋体" w:hint="eastAsia"/>
          <w:kern w:val="0"/>
          <w:sz w:val="32"/>
          <w:szCs w:val="32"/>
        </w:rPr>
        <w:lastRenderedPageBreak/>
        <w:t>公示</w:t>
      </w:r>
      <w:r>
        <w:rPr>
          <w:rFonts w:ascii="仿宋_GB2312" w:eastAsia="仿宋_GB2312" w:hAnsi="宋体" w:cs="宋体"/>
          <w:kern w:val="0"/>
          <w:sz w:val="32"/>
          <w:szCs w:val="32"/>
        </w:rPr>
        <w:t>7</w:t>
      </w:r>
      <w:r>
        <w:rPr>
          <w:rFonts w:ascii="仿宋_GB2312" w:eastAsia="仿宋_GB2312" w:hAnsi="宋体" w:cs="宋体" w:hint="eastAsia"/>
          <w:kern w:val="0"/>
          <w:sz w:val="32"/>
          <w:szCs w:val="32"/>
        </w:rPr>
        <w:t>个工作日。公示期满无异议，按有关规定和程序在规定时间内办理用工手续。</w:t>
      </w:r>
    </w:p>
    <w:p w14:paraId="0E2D731A" w14:textId="77777777" w:rsidR="003E7E0F" w:rsidRDefault="00AD7F55" w:rsidP="00AD7F55">
      <w:pPr>
        <w:shd w:val="clear" w:color="auto" w:fill="FFFFFF"/>
        <w:snapToGrid w:val="0"/>
        <w:spacing w:line="560" w:lineRule="atLeast"/>
        <w:ind w:firstLineChars="200" w:firstLine="640"/>
        <w:textAlignment w:val="baseline"/>
        <w:rPr>
          <w:rFonts w:ascii="仿宋_GB2312" w:eastAsia="仿宋_GB2312" w:hAnsi="宋体" w:cs="宋体"/>
          <w:kern w:val="0"/>
          <w:sz w:val="32"/>
          <w:szCs w:val="32"/>
        </w:rPr>
      </w:pPr>
      <w:r>
        <w:rPr>
          <w:rFonts w:ascii="仿宋_GB2312" w:eastAsia="仿宋_GB2312" w:hAnsi="宋体" w:cs="宋体"/>
          <w:kern w:val="0"/>
          <w:sz w:val="32"/>
          <w:szCs w:val="32"/>
        </w:rPr>
        <w:t>2</w:t>
      </w:r>
      <w:proofErr w:type="gramStart"/>
      <w:r>
        <w:rPr>
          <w:rFonts w:ascii="仿宋_GB2312" w:eastAsia="仿宋_GB2312" w:hAnsi="宋体" w:cs="宋体" w:hint="eastAsia"/>
          <w:kern w:val="0"/>
          <w:sz w:val="32"/>
          <w:szCs w:val="32"/>
        </w:rPr>
        <w:t>因拟聘用</w:t>
      </w:r>
      <w:proofErr w:type="gramEnd"/>
      <w:r>
        <w:rPr>
          <w:rFonts w:ascii="仿宋_GB2312" w:eastAsia="仿宋_GB2312" w:hAnsi="宋体" w:cs="宋体" w:hint="eastAsia"/>
          <w:kern w:val="0"/>
          <w:sz w:val="32"/>
          <w:szCs w:val="32"/>
        </w:rPr>
        <w:t>人员个人原因逾期未办理聘用手续的，作自动放弃处理。</w:t>
      </w:r>
    </w:p>
    <w:p w14:paraId="00A566AB" w14:textId="77777777" w:rsidR="003E7E0F" w:rsidRDefault="00AD7F55" w:rsidP="00AD7F55">
      <w:pPr>
        <w:widowControl/>
        <w:shd w:val="clear" w:color="auto" w:fill="FFFFFF"/>
        <w:spacing w:line="560" w:lineRule="atLeast"/>
        <w:ind w:firstLineChars="200" w:firstLine="640"/>
        <w:jc w:val="left"/>
        <w:rPr>
          <w:rFonts w:ascii="仿宋_GB2312" w:eastAsia="仿宋_GB2312" w:hAnsi="Helvetica" w:cs="Helvetica"/>
          <w:kern w:val="0"/>
          <w:sz w:val="32"/>
          <w:szCs w:val="32"/>
        </w:rPr>
      </w:pPr>
      <w:r>
        <w:rPr>
          <w:rFonts w:ascii="仿宋_GB2312" w:eastAsia="仿宋_GB2312" w:hAnsi="宋体" w:cs="宋体"/>
          <w:kern w:val="0"/>
          <w:sz w:val="32"/>
          <w:szCs w:val="32"/>
        </w:rPr>
        <w:t>3.</w:t>
      </w:r>
      <w:r>
        <w:rPr>
          <w:rFonts w:ascii="仿宋_GB2312" w:eastAsia="仿宋_GB2312" w:hAnsi="宋体" w:cs="宋体" w:hint="eastAsia"/>
          <w:kern w:val="0"/>
          <w:sz w:val="32"/>
          <w:szCs w:val="32"/>
        </w:rPr>
        <w:t>在公示阶段，拟聘用人员公示结果影响正式聘用的或应聘人员明确表示放弃聘用出现缺额的，按照面试成绩从高分到低分的顺序进行依次递补。</w:t>
      </w:r>
    </w:p>
    <w:p w14:paraId="646066C4" w14:textId="77777777" w:rsidR="003E7E0F" w:rsidRDefault="00AD7F55" w:rsidP="00AD7F55">
      <w:pPr>
        <w:widowControl/>
        <w:shd w:val="clear" w:color="auto" w:fill="FFFFFF"/>
        <w:spacing w:line="560" w:lineRule="atLeast"/>
        <w:ind w:firstLineChars="200" w:firstLine="640"/>
        <w:jc w:val="left"/>
        <w:rPr>
          <w:rFonts w:ascii="黑体" w:eastAsia="黑体" w:hAnsi="黑体" w:cs="Helvetica"/>
          <w:kern w:val="0"/>
          <w:sz w:val="32"/>
          <w:szCs w:val="32"/>
        </w:rPr>
      </w:pPr>
      <w:r>
        <w:rPr>
          <w:rFonts w:ascii="黑体" w:eastAsia="黑体" w:hAnsi="黑体" w:cs="Helvetica" w:hint="eastAsia"/>
          <w:kern w:val="0"/>
          <w:sz w:val="32"/>
          <w:szCs w:val="32"/>
        </w:rPr>
        <w:t>五、聘用与管理</w:t>
      </w:r>
    </w:p>
    <w:p w14:paraId="61535354" w14:textId="77777777" w:rsidR="003E7E0F" w:rsidRDefault="00AD7F55" w:rsidP="00AD7F55">
      <w:pPr>
        <w:widowControl/>
        <w:shd w:val="clear" w:color="auto" w:fill="FFFFFF"/>
        <w:spacing w:line="560" w:lineRule="atLeast"/>
        <w:ind w:firstLineChars="200" w:firstLine="640"/>
        <w:jc w:val="left"/>
        <w:rPr>
          <w:rFonts w:ascii="仿宋_GB2312" w:eastAsia="仿宋_GB2312" w:hAnsi="Helvetica" w:cs="Helvetica"/>
          <w:bCs/>
          <w:kern w:val="0"/>
          <w:sz w:val="32"/>
          <w:szCs w:val="32"/>
        </w:rPr>
      </w:pPr>
      <w:r>
        <w:rPr>
          <w:rFonts w:ascii="楷体_GB2312" w:eastAsia="楷体_GB2312" w:hAnsi="Helvetica" w:cs="Helvetica" w:hint="eastAsia"/>
          <w:bCs/>
          <w:kern w:val="0"/>
          <w:sz w:val="32"/>
          <w:szCs w:val="32"/>
        </w:rPr>
        <w:t>（一）劳动合同。</w:t>
      </w:r>
      <w:r>
        <w:rPr>
          <w:rFonts w:ascii="仿宋_GB2312" w:eastAsia="仿宋_GB2312" w:hAnsi="Helvetica" w:cs="Helvetica" w:hint="eastAsia"/>
          <w:bCs/>
          <w:kern w:val="0"/>
          <w:sz w:val="32"/>
          <w:szCs w:val="32"/>
        </w:rPr>
        <w:t>公益性岗位人员与镇政府签订劳动合同，合同期为</w:t>
      </w:r>
      <w:r>
        <w:rPr>
          <w:rFonts w:ascii="仿宋_GB2312" w:eastAsia="仿宋_GB2312" w:hAnsi="Helvetica" w:cs="Helvetica"/>
          <w:bCs/>
          <w:kern w:val="0"/>
          <w:sz w:val="32"/>
          <w:szCs w:val="32"/>
        </w:rPr>
        <w:t>3</w:t>
      </w:r>
      <w:r>
        <w:rPr>
          <w:rFonts w:ascii="仿宋_GB2312" w:eastAsia="仿宋_GB2312" w:hAnsi="Helvetica" w:cs="Helvetica" w:hint="eastAsia"/>
          <w:bCs/>
          <w:kern w:val="0"/>
          <w:sz w:val="32"/>
          <w:szCs w:val="32"/>
        </w:rPr>
        <w:t>年。合同到期后自行终止，无经济补偿金。</w:t>
      </w:r>
    </w:p>
    <w:p w14:paraId="54B0B8EC" w14:textId="77777777" w:rsidR="003E7E0F" w:rsidRDefault="00AD7F55" w:rsidP="00AD7F55">
      <w:pPr>
        <w:widowControl/>
        <w:shd w:val="clear" w:color="auto" w:fill="FFFFFF"/>
        <w:spacing w:line="560" w:lineRule="atLeast"/>
        <w:ind w:firstLineChars="200" w:firstLine="640"/>
        <w:jc w:val="left"/>
        <w:rPr>
          <w:rFonts w:ascii="仿宋_GB2312" w:eastAsia="仿宋_GB2312" w:hAnsi="Helvetica" w:cs="Helvetica"/>
          <w:bCs/>
          <w:kern w:val="0"/>
          <w:sz w:val="32"/>
          <w:szCs w:val="32"/>
        </w:rPr>
      </w:pPr>
      <w:r>
        <w:rPr>
          <w:rFonts w:ascii="楷体_GB2312" w:eastAsia="楷体_GB2312" w:hAnsi="Helvetica" w:cs="Helvetica" w:hint="eastAsia"/>
          <w:bCs/>
          <w:kern w:val="0"/>
          <w:sz w:val="32"/>
          <w:szCs w:val="32"/>
        </w:rPr>
        <w:t>（二）工资待遇。</w:t>
      </w:r>
      <w:r>
        <w:rPr>
          <w:rFonts w:ascii="仿宋_GB2312" w:eastAsia="仿宋_GB2312" w:hAnsi="Helvetica" w:cs="Helvetica" w:hint="eastAsia"/>
          <w:bCs/>
          <w:kern w:val="0"/>
          <w:sz w:val="32"/>
          <w:szCs w:val="32"/>
        </w:rPr>
        <w:t>公益性岗位</w:t>
      </w:r>
      <w:r>
        <w:rPr>
          <w:rFonts w:ascii="仿宋_GB2312" w:eastAsia="仿宋_GB2312" w:hAnsi="Helvetica" w:cs="Helvetica" w:hint="eastAsia"/>
          <w:bCs/>
          <w:kern w:val="0"/>
          <w:sz w:val="32"/>
          <w:szCs w:val="32"/>
        </w:rPr>
        <w:t>人员工资按照不低于涟水县最低工资标准执行，缴纳社会保险费。</w:t>
      </w:r>
    </w:p>
    <w:p w14:paraId="1AB315CC" w14:textId="77777777" w:rsidR="003E7E0F" w:rsidRDefault="00AD7F55" w:rsidP="00AD7F55">
      <w:pPr>
        <w:widowControl/>
        <w:shd w:val="clear" w:color="auto" w:fill="FFFFFF"/>
        <w:spacing w:after="150" w:line="560" w:lineRule="atLeast"/>
        <w:ind w:firstLine="640"/>
        <w:jc w:val="left"/>
        <w:rPr>
          <w:rFonts w:ascii="微软雅黑" w:hAnsi="微软雅黑" w:cs="宋体"/>
          <w:color w:val="555555"/>
          <w:kern w:val="0"/>
          <w:szCs w:val="21"/>
        </w:rPr>
      </w:pPr>
      <w:r>
        <w:rPr>
          <w:rFonts w:ascii="黑体" w:eastAsia="黑体" w:hAnsi="黑体" w:cs="宋体" w:hint="eastAsia"/>
          <w:color w:val="000000"/>
          <w:kern w:val="0"/>
          <w:sz w:val="32"/>
          <w:szCs w:val="32"/>
        </w:rPr>
        <w:t>六、纪律与监督</w:t>
      </w:r>
    </w:p>
    <w:p w14:paraId="6357E157" w14:textId="77777777" w:rsidR="003E7E0F" w:rsidRDefault="00AD7F55" w:rsidP="00AD7F55">
      <w:pPr>
        <w:widowControl/>
        <w:shd w:val="clear" w:color="auto" w:fill="FFFFFF"/>
        <w:spacing w:after="150" w:line="540" w:lineRule="atLeast"/>
        <w:ind w:firstLineChars="250" w:firstLine="800"/>
        <w:jc w:val="left"/>
        <w:rPr>
          <w:rFonts w:ascii="微软雅黑" w:hAnsi="微软雅黑" w:cs="宋体"/>
          <w:color w:val="555555"/>
          <w:kern w:val="0"/>
          <w:szCs w:val="21"/>
        </w:rPr>
      </w:pPr>
      <w:r>
        <w:rPr>
          <w:rFonts w:ascii="仿宋" w:eastAsia="仿宋" w:hAnsi="仿宋" w:cs="宋体" w:hint="eastAsia"/>
          <w:color w:val="000000"/>
          <w:kern w:val="0"/>
          <w:sz w:val="32"/>
          <w:szCs w:val="32"/>
        </w:rPr>
        <w:t>招聘工作贯彻“公开、平等、竞争、择优”的原则，严肃纪律，秉公办事，严禁弄虚作假、徇私舞弊。对违反公开招聘纪律的应聘人员、工作人员和其他相关人员</w:t>
      </w:r>
      <w:r>
        <w:rPr>
          <w:rFonts w:ascii="仿宋" w:eastAsia="仿宋" w:hAnsi="仿宋" w:cs="宋体" w:hint="eastAsia"/>
          <w:color w:val="555555"/>
          <w:kern w:val="0"/>
          <w:sz w:val="32"/>
          <w:szCs w:val="32"/>
        </w:rPr>
        <w:t>，按照国家</w:t>
      </w:r>
      <w:r>
        <w:rPr>
          <w:rFonts w:ascii="仿宋" w:eastAsia="仿宋" w:hAnsi="仿宋" w:cs="宋体" w:hint="eastAsia"/>
          <w:color w:val="000000"/>
          <w:kern w:val="0"/>
          <w:sz w:val="32"/>
          <w:szCs w:val="32"/>
        </w:rPr>
        <w:t>有关规定追究责任。招聘工作接受有关部门和社会各界的监督。为方便群众监督，特设</w:t>
      </w:r>
      <w:proofErr w:type="gramStart"/>
      <w:r>
        <w:rPr>
          <w:rFonts w:ascii="仿宋" w:eastAsia="仿宋" w:hAnsi="仿宋" w:cs="宋体" w:hint="eastAsia"/>
          <w:color w:val="000000"/>
          <w:kern w:val="0"/>
          <w:sz w:val="32"/>
          <w:szCs w:val="32"/>
        </w:rPr>
        <w:t>立监督</w:t>
      </w:r>
      <w:proofErr w:type="gramEnd"/>
      <w:r>
        <w:rPr>
          <w:rFonts w:ascii="仿宋" w:eastAsia="仿宋" w:hAnsi="仿宋" w:cs="宋体" w:hint="eastAsia"/>
          <w:color w:val="000000"/>
          <w:kern w:val="0"/>
          <w:sz w:val="32"/>
          <w:szCs w:val="32"/>
        </w:rPr>
        <w:t>电话：</w:t>
      </w:r>
    </w:p>
    <w:p w14:paraId="3D6CA338" w14:textId="77777777" w:rsidR="003E7E0F" w:rsidRDefault="00AD7F55" w:rsidP="00AD7F55">
      <w:pPr>
        <w:widowControl/>
        <w:shd w:val="clear" w:color="auto" w:fill="FFFFFF"/>
        <w:spacing w:after="150" w:line="540" w:lineRule="atLeast"/>
        <w:ind w:firstLine="640"/>
        <w:jc w:val="left"/>
        <w:rPr>
          <w:rFonts w:ascii="微软雅黑" w:eastAsia="仿宋" w:hAnsi="微软雅黑" w:cs="宋体"/>
          <w:color w:val="555555"/>
          <w:kern w:val="0"/>
          <w:szCs w:val="21"/>
        </w:rPr>
      </w:pPr>
      <w:r>
        <w:rPr>
          <w:rFonts w:ascii="仿宋" w:eastAsia="仿宋" w:hAnsi="仿宋" w:cs="宋体" w:hint="eastAsia"/>
          <w:color w:val="000000"/>
          <w:kern w:val="0"/>
          <w:sz w:val="32"/>
          <w:szCs w:val="32"/>
        </w:rPr>
        <w:t>涟水</w:t>
      </w:r>
      <w:proofErr w:type="gramStart"/>
      <w:r>
        <w:rPr>
          <w:rFonts w:ascii="仿宋" w:eastAsia="仿宋" w:hAnsi="仿宋" w:cs="宋体" w:hint="eastAsia"/>
          <w:color w:val="000000"/>
          <w:kern w:val="0"/>
          <w:sz w:val="32"/>
          <w:szCs w:val="32"/>
        </w:rPr>
        <w:t>县岔庙镇</w:t>
      </w:r>
      <w:proofErr w:type="gramEnd"/>
      <w:r>
        <w:rPr>
          <w:rFonts w:ascii="仿宋" w:eastAsia="仿宋" w:hAnsi="仿宋" w:cs="宋体" w:hint="eastAsia"/>
          <w:color w:val="000000"/>
          <w:kern w:val="0"/>
          <w:sz w:val="32"/>
          <w:szCs w:val="32"/>
        </w:rPr>
        <w:t>纪</w:t>
      </w:r>
      <w:r>
        <w:rPr>
          <w:rFonts w:ascii="仿宋" w:eastAsia="仿宋" w:hAnsi="仿宋" w:cs="宋体" w:hint="eastAsia"/>
          <w:color w:val="000000"/>
          <w:kern w:val="0"/>
          <w:sz w:val="32"/>
          <w:szCs w:val="32"/>
        </w:rPr>
        <w:t>委</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0517-</w:t>
      </w:r>
      <w:r>
        <w:rPr>
          <w:rFonts w:ascii="仿宋" w:eastAsia="仿宋" w:hAnsi="仿宋" w:cs="宋体" w:hint="eastAsia"/>
          <w:color w:val="000000"/>
          <w:kern w:val="0"/>
          <w:sz w:val="32"/>
          <w:szCs w:val="32"/>
        </w:rPr>
        <w:t>80827638</w:t>
      </w:r>
    </w:p>
    <w:p w14:paraId="21CDFE57" w14:textId="025C9E7E" w:rsidR="003E7E0F" w:rsidRDefault="00AD7F55" w:rsidP="00AD7F55">
      <w:pPr>
        <w:autoSpaceDE w:val="0"/>
        <w:autoSpaceDN w:val="0"/>
        <w:adjustRightInd w:val="0"/>
        <w:spacing w:beforeLines="50" w:before="156" w:line="540" w:lineRule="atLeas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咨询报名电话：</w:t>
      </w:r>
      <w:r>
        <w:rPr>
          <w:rFonts w:ascii="仿宋_GB2312" w:eastAsia="仿宋_GB2312" w:hAnsi="宋体" w:cs="宋体" w:hint="eastAsia"/>
          <w:kern w:val="0"/>
          <w:sz w:val="32"/>
          <w:szCs w:val="32"/>
        </w:rPr>
        <w:t>0517-82480011</w:t>
      </w:r>
    </w:p>
    <w:p w14:paraId="76A30553" w14:textId="77777777" w:rsidR="003E7E0F" w:rsidRDefault="00AD7F55" w:rsidP="00AD7F55">
      <w:pPr>
        <w:spacing w:line="54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附件：涟水县招聘公益性岗位报名表</w:t>
      </w:r>
    </w:p>
    <w:p w14:paraId="67104A6B" w14:textId="77777777" w:rsidR="003E7E0F" w:rsidRDefault="00AD7F55" w:rsidP="00AD7F55">
      <w:pPr>
        <w:spacing w:line="560" w:lineRule="atLeast"/>
        <w:ind w:right="640" w:firstLineChars="1350" w:firstLine="432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涟水</w:t>
      </w:r>
      <w:proofErr w:type="gramStart"/>
      <w:r>
        <w:rPr>
          <w:rFonts w:ascii="Times New Roman" w:eastAsia="仿宋_GB2312" w:hAnsi="Times New Roman" w:cs="Times New Roman"/>
          <w:sz w:val="32"/>
          <w:szCs w:val="32"/>
        </w:rPr>
        <w:t>县岔庙镇</w:t>
      </w:r>
      <w:proofErr w:type="gramEnd"/>
      <w:r>
        <w:rPr>
          <w:rFonts w:ascii="Times New Roman" w:eastAsia="仿宋_GB2312" w:hAnsi="Times New Roman" w:cs="Times New Roman"/>
          <w:sz w:val="32"/>
          <w:szCs w:val="32"/>
        </w:rPr>
        <w:t>人民政府</w:t>
      </w:r>
    </w:p>
    <w:p w14:paraId="7703E214" w14:textId="3638EE70" w:rsidR="003E7E0F" w:rsidRDefault="00AD7F55" w:rsidP="00AD7F55">
      <w:pPr>
        <w:spacing w:line="560" w:lineRule="atLeast"/>
        <w:ind w:firstLineChars="1450" w:firstLine="4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日</w:t>
      </w:r>
    </w:p>
    <w:p w14:paraId="41200E0A" w14:textId="77777777" w:rsidR="00AD1696" w:rsidRDefault="00AD1696" w:rsidP="00AD7F55">
      <w:pPr>
        <w:spacing w:line="560" w:lineRule="atLeast"/>
        <w:ind w:firstLineChars="1450" w:firstLine="4640"/>
        <w:rPr>
          <w:rFonts w:ascii="Times New Roman" w:eastAsia="仿宋_GB2312" w:hAnsi="Times New Roman" w:cs="Times New Roman" w:hint="eastAsia"/>
          <w:sz w:val="32"/>
          <w:szCs w:val="32"/>
        </w:rPr>
      </w:pPr>
    </w:p>
    <w:p w14:paraId="57C80C45" w14:textId="77777777" w:rsidR="00AD1696" w:rsidRDefault="00AD1696" w:rsidP="00AD7F55">
      <w:pPr>
        <w:spacing w:line="560" w:lineRule="atLeast"/>
        <w:ind w:firstLineChars="1450" w:firstLine="4640"/>
        <w:rPr>
          <w:rFonts w:ascii="Times New Roman" w:eastAsia="仿宋_GB2312" w:hAnsi="Times New Roman" w:cs="Times New Roman" w:hint="eastAsia"/>
          <w:sz w:val="32"/>
          <w:szCs w:val="32"/>
        </w:rPr>
      </w:pPr>
    </w:p>
    <w:p w14:paraId="6B051917" w14:textId="77777777" w:rsidR="003E7E0F" w:rsidRDefault="00AD7F55" w:rsidP="00AD7F55">
      <w:pPr>
        <w:autoSpaceDE w:val="0"/>
        <w:autoSpaceDN w:val="0"/>
        <w:adjustRightInd w:val="0"/>
        <w:spacing w:beforeLines="50" w:before="156" w:line="560" w:lineRule="atLeast"/>
        <w:jc w:val="left"/>
        <w:rPr>
          <w:rFonts w:ascii="方正黑体_GBK" w:eastAsia="方正黑体_GBK" w:hAnsi="宋体"/>
          <w:color w:val="000000"/>
          <w:spacing w:val="-4"/>
          <w:sz w:val="32"/>
          <w:szCs w:val="32"/>
        </w:rPr>
      </w:pPr>
      <w:r>
        <w:rPr>
          <w:rFonts w:ascii="方正黑体_GBK" w:eastAsia="方正黑体_GBK" w:hAnsi="宋体" w:hint="eastAsia"/>
          <w:color w:val="000000"/>
          <w:spacing w:val="-4"/>
          <w:sz w:val="32"/>
          <w:szCs w:val="32"/>
        </w:rPr>
        <w:t>附件</w:t>
      </w:r>
    </w:p>
    <w:p w14:paraId="3DA08310" w14:textId="77777777" w:rsidR="003E7E0F" w:rsidRDefault="00AD7F55" w:rsidP="00AD7F55">
      <w:pPr>
        <w:spacing w:line="560" w:lineRule="atLeast"/>
        <w:ind w:firstLineChars="350" w:firstLine="1540"/>
        <w:rPr>
          <w:rFonts w:ascii="方正小标宋_GBK" w:eastAsia="方正小标宋_GBK" w:hAnsi="华文中宋"/>
          <w:bCs/>
          <w:sz w:val="44"/>
          <w:szCs w:val="44"/>
        </w:rPr>
      </w:pPr>
      <w:r>
        <w:rPr>
          <w:rFonts w:ascii="方正小标宋_GBK" w:eastAsia="方正小标宋_GBK" w:hAnsi="华文中宋" w:hint="eastAsia"/>
          <w:bCs/>
          <w:sz w:val="44"/>
          <w:szCs w:val="44"/>
        </w:rPr>
        <w:t>涟水县招聘公益性岗位报名表</w:t>
      </w:r>
    </w:p>
    <w:p w14:paraId="51D0D274" w14:textId="77777777" w:rsidR="003E7E0F" w:rsidRDefault="00AD7F55" w:rsidP="00AD7F55">
      <w:pPr>
        <w:spacing w:line="560" w:lineRule="atLeast"/>
        <w:jc w:val="center"/>
        <w:rPr>
          <w:rFonts w:ascii="方正小标宋_GBK" w:eastAsia="方正小标宋_GBK" w:hAnsi="华文中宋"/>
          <w:bCs/>
          <w:sz w:val="36"/>
          <w:szCs w:val="36"/>
        </w:rPr>
      </w:pPr>
      <w:r>
        <w:rPr>
          <w:rFonts w:ascii="等线" w:eastAsia="等线" w:hAnsi="等线" w:cs="等线" w:hint="eastAsia"/>
          <w:b/>
          <w:szCs w:val="21"/>
        </w:rPr>
        <w:t xml:space="preserve">                                                   </w:t>
      </w:r>
      <w:r>
        <w:rPr>
          <w:rFonts w:ascii="等线" w:eastAsia="等线" w:hAnsi="等线" w:cs="等线" w:hint="eastAsia"/>
          <w:b/>
          <w:szCs w:val="21"/>
        </w:rPr>
        <w:t>年</w:t>
      </w:r>
      <w:r>
        <w:rPr>
          <w:rFonts w:ascii="等线" w:eastAsia="等线" w:hAnsi="等线" w:cs="等线" w:hint="eastAsia"/>
          <w:b/>
          <w:szCs w:val="21"/>
        </w:rPr>
        <w:t xml:space="preserve">    </w:t>
      </w:r>
      <w:r>
        <w:rPr>
          <w:rFonts w:ascii="等线" w:eastAsia="等线" w:hAnsi="等线" w:cs="等线" w:hint="eastAsia"/>
          <w:b/>
          <w:szCs w:val="21"/>
        </w:rPr>
        <w:t>月　　日</w:t>
      </w:r>
    </w:p>
    <w:tbl>
      <w:tblPr>
        <w:tblW w:w="918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42"/>
        <w:gridCol w:w="1165"/>
        <w:gridCol w:w="442"/>
        <w:gridCol w:w="342"/>
        <w:gridCol w:w="700"/>
        <w:gridCol w:w="75"/>
        <w:gridCol w:w="18"/>
        <w:gridCol w:w="473"/>
        <w:gridCol w:w="334"/>
        <w:gridCol w:w="815"/>
        <w:gridCol w:w="458"/>
        <w:gridCol w:w="437"/>
        <w:gridCol w:w="99"/>
        <w:gridCol w:w="990"/>
        <w:gridCol w:w="82"/>
        <w:gridCol w:w="1608"/>
      </w:tblGrid>
      <w:tr w:rsidR="003E7E0F" w14:paraId="2F2C338D" w14:textId="77777777">
        <w:trPr>
          <w:cantSplit/>
          <w:trHeight w:val="640"/>
        </w:trPr>
        <w:tc>
          <w:tcPr>
            <w:tcW w:w="1142" w:type="dxa"/>
            <w:tcBorders>
              <w:bottom w:val="single" w:sz="6" w:space="0" w:color="auto"/>
              <w:right w:val="single" w:sz="4" w:space="0" w:color="auto"/>
            </w:tcBorders>
            <w:vAlign w:val="center"/>
          </w:tcPr>
          <w:p w14:paraId="53269D95"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姓名</w:t>
            </w:r>
          </w:p>
        </w:tc>
        <w:tc>
          <w:tcPr>
            <w:tcW w:w="1165" w:type="dxa"/>
            <w:tcBorders>
              <w:left w:val="single" w:sz="4" w:space="0" w:color="auto"/>
              <w:bottom w:val="single" w:sz="6" w:space="0" w:color="auto"/>
              <w:right w:val="single" w:sz="4" w:space="0" w:color="auto"/>
            </w:tcBorders>
            <w:vAlign w:val="center"/>
          </w:tcPr>
          <w:p w14:paraId="0B78371F" w14:textId="77777777" w:rsidR="003E7E0F" w:rsidRDefault="003E7E0F" w:rsidP="00AD7F55">
            <w:pPr>
              <w:spacing w:line="560" w:lineRule="atLeast"/>
              <w:jc w:val="center"/>
              <w:rPr>
                <w:rFonts w:ascii="等线" w:eastAsia="等线" w:cs="等线"/>
                <w:b/>
                <w:szCs w:val="21"/>
              </w:rPr>
            </w:pPr>
          </w:p>
        </w:tc>
        <w:tc>
          <w:tcPr>
            <w:tcW w:w="784" w:type="dxa"/>
            <w:gridSpan w:val="2"/>
            <w:tcBorders>
              <w:left w:val="single" w:sz="4" w:space="0" w:color="auto"/>
              <w:bottom w:val="single" w:sz="6" w:space="0" w:color="auto"/>
              <w:right w:val="single" w:sz="4" w:space="0" w:color="auto"/>
            </w:tcBorders>
            <w:vAlign w:val="center"/>
          </w:tcPr>
          <w:p w14:paraId="1DE75982"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性别</w:t>
            </w:r>
          </w:p>
        </w:tc>
        <w:tc>
          <w:tcPr>
            <w:tcW w:w="700" w:type="dxa"/>
            <w:tcBorders>
              <w:left w:val="single" w:sz="4" w:space="0" w:color="auto"/>
              <w:bottom w:val="single" w:sz="6" w:space="0" w:color="auto"/>
              <w:right w:val="single" w:sz="4" w:space="0" w:color="auto"/>
            </w:tcBorders>
            <w:vAlign w:val="center"/>
          </w:tcPr>
          <w:p w14:paraId="4F61A160" w14:textId="77777777" w:rsidR="003E7E0F" w:rsidRDefault="003E7E0F" w:rsidP="00AD7F55">
            <w:pPr>
              <w:spacing w:line="560" w:lineRule="atLeast"/>
              <w:jc w:val="center"/>
              <w:rPr>
                <w:rFonts w:ascii="等线" w:eastAsia="等线" w:cs="等线"/>
                <w:b/>
                <w:szCs w:val="21"/>
              </w:rPr>
            </w:pPr>
          </w:p>
        </w:tc>
        <w:tc>
          <w:tcPr>
            <w:tcW w:w="900" w:type="dxa"/>
            <w:gridSpan w:val="4"/>
            <w:tcBorders>
              <w:left w:val="single" w:sz="4" w:space="0" w:color="auto"/>
              <w:bottom w:val="single" w:sz="6" w:space="0" w:color="auto"/>
              <w:right w:val="single" w:sz="4" w:space="0" w:color="auto"/>
            </w:tcBorders>
            <w:vAlign w:val="center"/>
          </w:tcPr>
          <w:p w14:paraId="6F78AED9"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民族</w:t>
            </w:r>
          </w:p>
        </w:tc>
        <w:tc>
          <w:tcPr>
            <w:tcW w:w="815" w:type="dxa"/>
            <w:tcBorders>
              <w:left w:val="single" w:sz="4" w:space="0" w:color="auto"/>
              <w:bottom w:val="single" w:sz="6" w:space="0" w:color="auto"/>
              <w:right w:val="single" w:sz="4" w:space="0" w:color="auto"/>
            </w:tcBorders>
            <w:vAlign w:val="center"/>
          </w:tcPr>
          <w:p w14:paraId="03D8A5E9" w14:textId="77777777" w:rsidR="003E7E0F" w:rsidRDefault="003E7E0F" w:rsidP="00AD7F55">
            <w:pPr>
              <w:spacing w:line="560" w:lineRule="atLeast"/>
              <w:jc w:val="center"/>
              <w:rPr>
                <w:rFonts w:ascii="等线" w:eastAsia="等线" w:cs="等线"/>
                <w:b/>
                <w:szCs w:val="21"/>
              </w:rPr>
            </w:pPr>
          </w:p>
        </w:tc>
        <w:tc>
          <w:tcPr>
            <w:tcW w:w="895" w:type="dxa"/>
            <w:gridSpan w:val="2"/>
            <w:tcBorders>
              <w:left w:val="single" w:sz="4" w:space="0" w:color="auto"/>
              <w:bottom w:val="single" w:sz="6" w:space="0" w:color="auto"/>
              <w:right w:val="single" w:sz="4" w:space="0" w:color="auto"/>
            </w:tcBorders>
            <w:vAlign w:val="center"/>
          </w:tcPr>
          <w:p w14:paraId="29617E7D" w14:textId="77777777" w:rsidR="003E7E0F" w:rsidRDefault="00AD7F55" w:rsidP="00AD7F55">
            <w:pPr>
              <w:spacing w:line="560" w:lineRule="atLeast"/>
              <w:jc w:val="center"/>
              <w:rPr>
                <w:rFonts w:ascii="等线" w:eastAsia="等线" w:hAnsi="等线" w:cs="等线"/>
                <w:b/>
                <w:szCs w:val="21"/>
              </w:rPr>
            </w:pPr>
            <w:r>
              <w:rPr>
                <w:rFonts w:ascii="等线" w:eastAsia="等线" w:hAnsi="等线" w:cs="等线" w:hint="eastAsia"/>
                <w:b/>
                <w:szCs w:val="21"/>
              </w:rPr>
              <w:t>出生</w:t>
            </w:r>
          </w:p>
          <w:p w14:paraId="1C3E46A5"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年月</w:t>
            </w:r>
          </w:p>
        </w:tc>
        <w:tc>
          <w:tcPr>
            <w:tcW w:w="1089" w:type="dxa"/>
            <w:gridSpan w:val="2"/>
            <w:tcBorders>
              <w:left w:val="single" w:sz="4" w:space="0" w:color="auto"/>
              <w:bottom w:val="single" w:sz="6" w:space="0" w:color="auto"/>
              <w:right w:val="single" w:sz="4" w:space="0" w:color="auto"/>
            </w:tcBorders>
            <w:vAlign w:val="center"/>
          </w:tcPr>
          <w:p w14:paraId="1C28FB7D" w14:textId="77777777" w:rsidR="003E7E0F" w:rsidRDefault="003E7E0F" w:rsidP="00AD7F55">
            <w:pPr>
              <w:spacing w:line="560" w:lineRule="atLeast"/>
              <w:jc w:val="center"/>
              <w:rPr>
                <w:rFonts w:ascii="等线" w:eastAsia="等线" w:cs="等线"/>
                <w:b/>
                <w:szCs w:val="21"/>
              </w:rPr>
            </w:pPr>
          </w:p>
        </w:tc>
        <w:tc>
          <w:tcPr>
            <w:tcW w:w="1690" w:type="dxa"/>
            <w:gridSpan w:val="2"/>
            <w:vMerge w:val="restart"/>
            <w:tcBorders>
              <w:left w:val="single" w:sz="4" w:space="0" w:color="auto"/>
            </w:tcBorders>
            <w:vAlign w:val="center"/>
          </w:tcPr>
          <w:p w14:paraId="6B44B230" w14:textId="77777777" w:rsidR="003E7E0F" w:rsidRDefault="00AD7F55" w:rsidP="00AD7F55">
            <w:pPr>
              <w:spacing w:line="560" w:lineRule="atLeast"/>
              <w:ind w:firstLineChars="200" w:firstLine="420"/>
              <w:rPr>
                <w:rFonts w:ascii="等线" w:eastAsia="等线" w:hAnsi="等线" w:cs="等线"/>
                <w:b/>
                <w:szCs w:val="21"/>
              </w:rPr>
            </w:pPr>
            <w:r>
              <w:rPr>
                <w:rFonts w:ascii="等线" w:eastAsia="等线" w:hAnsi="等线" w:cs="等线" w:hint="eastAsia"/>
                <w:b/>
                <w:szCs w:val="21"/>
              </w:rPr>
              <w:t>照片</w:t>
            </w:r>
          </w:p>
          <w:p w14:paraId="4574DC17" w14:textId="77777777" w:rsidR="003E7E0F" w:rsidRDefault="003E7E0F" w:rsidP="00AD7F55">
            <w:pPr>
              <w:spacing w:line="560" w:lineRule="atLeast"/>
              <w:jc w:val="center"/>
              <w:rPr>
                <w:rFonts w:ascii="等线" w:eastAsia="等线" w:cs="等线"/>
                <w:b/>
                <w:szCs w:val="21"/>
              </w:rPr>
            </w:pPr>
          </w:p>
        </w:tc>
      </w:tr>
      <w:tr w:rsidR="003E7E0F" w14:paraId="5D3AF763" w14:textId="77777777">
        <w:trPr>
          <w:cantSplit/>
          <w:trHeight w:val="480"/>
        </w:trPr>
        <w:tc>
          <w:tcPr>
            <w:tcW w:w="1142" w:type="dxa"/>
            <w:tcBorders>
              <w:top w:val="single" w:sz="6" w:space="0" w:color="auto"/>
              <w:bottom w:val="single" w:sz="6" w:space="0" w:color="auto"/>
              <w:right w:val="single" w:sz="4" w:space="0" w:color="auto"/>
            </w:tcBorders>
            <w:vAlign w:val="center"/>
          </w:tcPr>
          <w:p w14:paraId="4DC26FDB"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户籍</w:t>
            </w:r>
          </w:p>
        </w:tc>
        <w:tc>
          <w:tcPr>
            <w:tcW w:w="1165" w:type="dxa"/>
            <w:tcBorders>
              <w:top w:val="single" w:sz="6" w:space="0" w:color="auto"/>
              <w:left w:val="single" w:sz="4" w:space="0" w:color="auto"/>
              <w:bottom w:val="single" w:sz="6" w:space="0" w:color="auto"/>
              <w:right w:val="single" w:sz="4" w:space="0" w:color="auto"/>
            </w:tcBorders>
            <w:vAlign w:val="center"/>
          </w:tcPr>
          <w:p w14:paraId="3749F0E9" w14:textId="77777777" w:rsidR="003E7E0F" w:rsidRDefault="003E7E0F" w:rsidP="00AD7F55">
            <w:pPr>
              <w:spacing w:line="560" w:lineRule="atLeast"/>
              <w:jc w:val="center"/>
              <w:rPr>
                <w:rFonts w:ascii="等线" w:eastAsia="等线" w:cs="等线"/>
                <w:b/>
                <w:szCs w:val="21"/>
              </w:rPr>
            </w:pPr>
          </w:p>
        </w:tc>
        <w:tc>
          <w:tcPr>
            <w:tcW w:w="784" w:type="dxa"/>
            <w:gridSpan w:val="2"/>
            <w:tcBorders>
              <w:top w:val="single" w:sz="6" w:space="0" w:color="auto"/>
              <w:left w:val="single" w:sz="4" w:space="0" w:color="auto"/>
              <w:bottom w:val="single" w:sz="6" w:space="0" w:color="auto"/>
              <w:right w:val="single" w:sz="4" w:space="0" w:color="auto"/>
            </w:tcBorders>
            <w:vAlign w:val="center"/>
          </w:tcPr>
          <w:p w14:paraId="2AABF802"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政治面貌</w:t>
            </w:r>
          </w:p>
        </w:tc>
        <w:tc>
          <w:tcPr>
            <w:tcW w:w="700" w:type="dxa"/>
            <w:tcBorders>
              <w:top w:val="single" w:sz="6" w:space="0" w:color="auto"/>
              <w:left w:val="single" w:sz="4" w:space="0" w:color="auto"/>
              <w:bottom w:val="single" w:sz="6" w:space="0" w:color="auto"/>
              <w:right w:val="single" w:sz="4" w:space="0" w:color="auto"/>
            </w:tcBorders>
            <w:vAlign w:val="center"/>
          </w:tcPr>
          <w:p w14:paraId="225624A4" w14:textId="77777777" w:rsidR="003E7E0F" w:rsidRDefault="003E7E0F" w:rsidP="00AD7F55">
            <w:pPr>
              <w:spacing w:line="560" w:lineRule="atLeast"/>
              <w:jc w:val="center"/>
              <w:rPr>
                <w:rFonts w:ascii="等线" w:eastAsia="等线" w:cs="等线"/>
                <w:b/>
                <w:szCs w:val="21"/>
              </w:rPr>
            </w:pPr>
          </w:p>
        </w:tc>
        <w:tc>
          <w:tcPr>
            <w:tcW w:w="900" w:type="dxa"/>
            <w:gridSpan w:val="4"/>
            <w:tcBorders>
              <w:top w:val="single" w:sz="6" w:space="0" w:color="auto"/>
              <w:left w:val="single" w:sz="4" w:space="0" w:color="auto"/>
              <w:bottom w:val="single" w:sz="6" w:space="0" w:color="auto"/>
              <w:right w:val="single" w:sz="4" w:space="0" w:color="auto"/>
            </w:tcBorders>
            <w:vAlign w:val="center"/>
          </w:tcPr>
          <w:p w14:paraId="5DC87F18" w14:textId="77777777" w:rsidR="003E7E0F" w:rsidRDefault="00AD7F55" w:rsidP="00AD7F55">
            <w:pPr>
              <w:spacing w:line="560" w:lineRule="atLeast"/>
              <w:jc w:val="center"/>
              <w:rPr>
                <w:rFonts w:ascii="等线" w:eastAsia="等线" w:hAnsi="等线" w:cs="等线"/>
                <w:b/>
                <w:szCs w:val="21"/>
              </w:rPr>
            </w:pPr>
            <w:r>
              <w:rPr>
                <w:rFonts w:ascii="等线" w:eastAsia="等线" w:hAnsi="等线" w:cs="等线" w:hint="eastAsia"/>
                <w:b/>
                <w:szCs w:val="21"/>
              </w:rPr>
              <w:t>参加工作时间</w:t>
            </w:r>
          </w:p>
        </w:tc>
        <w:tc>
          <w:tcPr>
            <w:tcW w:w="815" w:type="dxa"/>
            <w:tcBorders>
              <w:top w:val="single" w:sz="6" w:space="0" w:color="auto"/>
              <w:left w:val="single" w:sz="4" w:space="0" w:color="auto"/>
              <w:bottom w:val="single" w:sz="6" w:space="0" w:color="auto"/>
              <w:right w:val="single" w:sz="4" w:space="0" w:color="auto"/>
            </w:tcBorders>
            <w:vAlign w:val="center"/>
          </w:tcPr>
          <w:p w14:paraId="6FC09B8D" w14:textId="77777777" w:rsidR="003E7E0F" w:rsidRDefault="003E7E0F" w:rsidP="00AD7F55">
            <w:pPr>
              <w:spacing w:line="560" w:lineRule="atLeast"/>
              <w:jc w:val="center"/>
              <w:rPr>
                <w:rFonts w:ascii="等线" w:eastAsia="等线" w:cs="等线"/>
                <w:b/>
                <w:szCs w:val="21"/>
              </w:rPr>
            </w:pPr>
          </w:p>
        </w:tc>
        <w:tc>
          <w:tcPr>
            <w:tcW w:w="895" w:type="dxa"/>
            <w:gridSpan w:val="2"/>
            <w:tcBorders>
              <w:top w:val="single" w:sz="6" w:space="0" w:color="auto"/>
              <w:left w:val="single" w:sz="4" w:space="0" w:color="auto"/>
              <w:bottom w:val="single" w:sz="6" w:space="0" w:color="auto"/>
              <w:right w:val="single" w:sz="4" w:space="0" w:color="auto"/>
            </w:tcBorders>
            <w:vAlign w:val="center"/>
          </w:tcPr>
          <w:p w14:paraId="4B1C5646" w14:textId="77777777" w:rsidR="003E7E0F" w:rsidRDefault="00AD7F55" w:rsidP="00AD7F55">
            <w:pPr>
              <w:spacing w:line="560" w:lineRule="atLeast"/>
              <w:jc w:val="center"/>
              <w:rPr>
                <w:rFonts w:ascii="等线" w:eastAsia="等线" w:hAnsi="等线" w:cs="等线"/>
                <w:b/>
                <w:szCs w:val="21"/>
              </w:rPr>
            </w:pPr>
            <w:r>
              <w:rPr>
                <w:rFonts w:ascii="等线" w:eastAsia="等线" w:hAnsi="等线" w:cs="等线" w:hint="eastAsia"/>
                <w:b/>
                <w:szCs w:val="21"/>
              </w:rPr>
              <w:t>婚姻</w:t>
            </w:r>
          </w:p>
          <w:p w14:paraId="1926A48F"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状况</w:t>
            </w:r>
          </w:p>
        </w:tc>
        <w:tc>
          <w:tcPr>
            <w:tcW w:w="1089" w:type="dxa"/>
            <w:gridSpan w:val="2"/>
            <w:tcBorders>
              <w:top w:val="single" w:sz="6" w:space="0" w:color="auto"/>
              <w:left w:val="single" w:sz="4" w:space="0" w:color="auto"/>
              <w:bottom w:val="single" w:sz="6" w:space="0" w:color="auto"/>
              <w:right w:val="single" w:sz="4" w:space="0" w:color="auto"/>
            </w:tcBorders>
            <w:vAlign w:val="center"/>
          </w:tcPr>
          <w:p w14:paraId="7A83AF5A" w14:textId="77777777" w:rsidR="003E7E0F" w:rsidRDefault="003E7E0F" w:rsidP="00AD7F55">
            <w:pPr>
              <w:spacing w:line="560" w:lineRule="atLeast"/>
              <w:jc w:val="center"/>
              <w:rPr>
                <w:rFonts w:ascii="等线" w:eastAsia="等线" w:cs="等线"/>
                <w:b/>
                <w:szCs w:val="21"/>
              </w:rPr>
            </w:pPr>
          </w:p>
        </w:tc>
        <w:tc>
          <w:tcPr>
            <w:tcW w:w="1690" w:type="dxa"/>
            <w:gridSpan w:val="2"/>
            <w:vMerge/>
            <w:tcBorders>
              <w:left w:val="single" w:sz="4" w:space="0" w:color="auto"/>
            </w:tcBorders>
            <w:vAlign w:val="center"/>
          </w:tcPr>
          <w:p w14:paraId="28EB12BF" w14:textId="77777777" w:rsidR="003E7E0F" w:rsidRDefault="003E7E0F" w:rsidP="00AD7F55">
            <w:pPr>
              <w:spacing w:line="560" w:lineRule="atLeast"/>
              <w:jc w:val="center"/>
              <w:rPr>
                <w:rFonts w:ascii="等线" w:eastAsia="等线" w:cs="等线"/>
                <w:b/>
                <w:szCs w:val="21"/>
              </w:rPr>
            </w:pPr>
          </w:p>
        </w:tc>
      </w:tr>
      <w:tr w:rsidR="003E7E0F" w14:paraId="58C95ABF" w14:textId="77777777">
        <w:trPr>
          <w:trHeight w:val="805"/>
        </w:trPr>
        <w:tc>
          <w:tcPr>
            <w:tcW w:w="1142" w:type="dxa"/>
            <w:tcBorders>
              <w:top w:val="single" w:sz="6" w:space="0" w:color="auto"/>
              <w:bottom w:val="single" w:sz="4" w:space="0" w:color="auto"/>
              <w:right w:val="single" w:sz="6" w:space="0" w:color="auto"/>
            </w:tcBorders>
            <w:vAlign w:val="center"/>
          </w:tcPr>
          <w:p w14:paraId="3A316E2D"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家庭住址</w:t>
            </w:r>
          </w:p>
        </w:tc>
        <w:tc>
          <w:tcPr>
            <w:tcW w:w="6348" w:type="dxa"/>
            <w:gridSpan w:val="13"/>
            <w:tcBorders>
              <w:top w:val="single" w:sz="6" w:space="0" w:color="auto"/>
              <w:left w:val="single" w:sz="6" w:space="0" w:color="auto"/>
              <w:bottom w:val="single" w:sz="4" w:space="0" w:color="auto"/>
              <w:right w:val="single" w:sz="4" w:space="0" w:color="auto"/>
            </w:tcBorders>
            <w:vAlign w:val="center"/>
          </w:tcPr>
          <w:p w14:paraId="155C8CB1" w14:textId="77777777" w:rsidR="003E7E0F" w:rsidRDefault="003E7E0F" w:rsidP="00AD7F55">
            <w:pPr>
              <w:spacing w:line="560" w:lineRule="atLeast"/>
              <w:jc w:val="center"/>
              <w:rPr>
                <w:rFonts w:ascii="等线" w:eastAsia="等线" w:cs="等线"/>
                <w:b/>
                <w:szCs w:val="21"/>
              </w:rPr>
            </w:pPr>
          </w:p>
        </w:tc>
        <w:tc>
          <w:tcPr>
            <w:tcW w:w="1690" w:type="dxa"/>
            <w:gridSpan w:val="2"/>
            <w:vMerge/>
            <w:tcBorders>
              <w:left w:val="single" w:sz="4" w:space="0" w:color="auto"/>
            </w:tcBorders>
            <w:vAlign w:val="center"/>
          </w:tcPr>
          <w:p w14:paraId="1A8E1BB3" w14:textId="77777777" w:rsidR="003E7E0F" w:rsidRDefault="003E7E0F" w:rsidP="00AD7F55">
            <w:pPr>
              <w:spacing w:line="560" w:lineRule="atLeast"/>
              <w:jc w:val="center"/>
              <w:rPr>
                <w:rFonts w:ascii="等线" w:eastAsia="等线" w:cs="等线"/>
                <w:b/>
                <w:szCs w:val="21"/>
              </w:rPr>
            </w:pPr>
          </w:p>
        </w:tc>
      </w:tr>
      <w:tr w:rsidR="003E7E0F" w14:paraId="4CA6BCA8" w14:textId="77777777">
        <w:trPr>
          <w:trHeight w:val="688"/>
        </w:trPr>
        <w:tc>
          <w:tcPr>
            <w:tcW w:w="1142" w:type="dxa"/>
            <w:tcBorders>
              <w:top w:val="single" w:sz="4" w:space="0" w:color="auto"/>
              <w:bottom w:val="single" w:sz="6" w:space="0" w:color="auto"/>
              <w:right w:val="single" w:sz="6" w:space="0" w:color="auto"/>
            </w:tcBorders>
            <w:vAlign w:val="center"/>
          </w:tcPr>
          <w:p w14:paraId="3FAB3E7C"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学历</w:t>
            </w:r>
          </w:p>
        </w:tc>
        <w:tc>
          <w:tcPr>
            <w:tcW w:w="1165" w:type="dxa"/>
            <w:tcBorders>
              <w:top w:val="single" w:sz="4" w:space="0" w:color="auto"/>
              <w:left w:val="single" w:sz="6" w:space="0" w:color="auto"/>
              <w:bottom w:val="single" w:sz="6" w:space="0" w:color="auto"/>
              <w:right w:val="single" w:sz="4" w:space="0" w:color="auto"/>
            </w:tcBorders>
            <w:vAlign w:val="center"/>
          </w:tcPr>
          <w:p w14:paraId="2788E082" w14:textId="77777777" w:rsidR="003E7E0F" w:rsidRDefault="003E7E0F" w:rsidP="00AD7F55">
            <w:pPr>
              <w:spacing w:line="560" w:lineRule="atLeast"/>
              <w:jc w:val="center"/>
              <w:rPr>
                <w:rFonts w:ascii="等线" w:eastAsia="等线" w:cs="等线"/>
                <w:b/>
                <w:szCs w:val="21"/>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14:paraId="49199D50" w14:textId="77777777" w:rsidR="003E7E0F" w:rsidRDefault="00AD7F55" w:rsidP="00AD7F55">
            <w:pPr>
              <w:spacing w:line="560" w:lineRule="atLeast"/>
              <w:jc w:val="center"/>
              <w:rPr>
                <w:rFonts w:ascii="等线" w:eastAsia="等线" w:hAnsi="等线" w:cs="等线"/>
                <w:b/>
                <w:szCs w:val="21"/>
              </w:rPr>
            </w:pPr>
            <w:r>
              <w:rPr>
                <w:rFonts w:ascii="等线" w:eastAsia="等线" w:hAnsi="等线" w:cs="等线" w:hint="eastAsia"/>
                <w:b/>
                <w:szCs w:val="21"/>
              </w:rPr>
              <w:t>毕业学校</w:t>
            </w:r>
          </w:p>
        </w:tc>
        <w:tc>
          <w:tcPr>
            <w:tcW w:w="3624" w:type="dxa"/>
            <w:gridSpan w:val="8"/>
            <w:tcBorders>
              <w:top w:val="single" w:sz="4" w:space="0" w:color="auto"/>
              <w:left w:val="single" w:sz="4" w:space="0" w:color="auto"/>
              <w:bottom w:val="single" w:sz="6" w:space="0" w:color="auto"/>
              <w:right w:val="single" w:sz="4" w:space="0" w:color="auto"/>
            </w:tcBorders>
            <w:vAlign w:val="center"/>
          </w:tcPr>
          <w:p w14:paraId="76B4E7D7" w14:textId="77777777" w:rsidR="003E7E0F" w:rsidRDefault="003E7E0F" w:rsidP="00AD7F55">
            <w:pPr>
              <w:spacing w:line="560" w:lineRule="atLeast"/>
              <w:jc w:val="center"/>
              <w:rPr>
                <w:rFonts w:ascii="等线" w:eastAsia="等线" w:cs="等线"/>
                <w:b/>
                <w:szCs w:val="21"/>
              </w:rPr>
            </w:pPr>
          </w:p>
        </w:tc>
        <w:tc>
          <w:tcPr>
            <w:tcW w:w="1690" w:type="dxa"/>
            <w:gridSpan w:val="2"/>
            <w:vMerge/>
            <w:tcBorders>
              <w:left w:val="single" w:sz="4" w:space="0" w:color="auto"/>
              <w:bottom w:val="single" w:sz="6" w:space="0" w:color="auto"/>
            </w:tcBorders>
            <w:vAlign w:val="center"/>
          </w:tcPr>
          <w:p w14:paraId="152F24E2" w14:textId="77777777" w:rsidR="003E7E0F" w:rsidRDefault="003E7E0F" w:rsidP="00AD7F55">
            <w:pPr>
              <w:spacing w:line="560" w:lineRule="atLeast"/>
              <w:jc w:val="center"/>
              <w:rPr>
                <w:rFonts w:ascii="等线" w:eastAsia="等线" w:cs="等线"/>
                <w:b/>
                <w:szCs w:val="21"/>
              </w:rPr>
            </w:pPr>
          </w:p>
        </w:tc>
      </w:tr>
      <w:tr w:rsidR="003E7E0F" w14:paraId="6EDC6E34" w14:textId="77777777">
        <w:trPr>
          <w:trHeight w:val="689"/>
        </w:trPr>
        <w:tc>
          <w:tcPr>
            <w:tcW w:w="1142" w:type="dxa"/>
            <w:tcBorders>
              <w:top w:val="single" w:sz="6" w:space="0" w:color="auto"/>
              <w:bottom w:val="single" w:sz="6" w:space="0" w:color="auto"/>
              <w:right w:val="single" w:sz="6" w:space="0" w:color="auto"/>
            </w:tcBorders>
            <w:vAlign w:val="center"/>
          </w:tcPr>
          <w:p w14:paraId="33A0489B"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报名岗位</w:t>
            </w:r>
          </w:p>
        </w:tc>
        <w:tc>
          <w:tcPr>
            <w:tcW w:w="2724" w:type="dxa"/>
            <w:gridSpan w:val="5"/>
            <w:tcBorders>
              <w:top w:val="single" w:sz="6" w:space="0" w:color="auto"/>
              <w:left w:val="single" w:sz="6" w:space="0" w:color="auto"/>
              <w:bottom w:val="single" w:sz="4" w:space="0" w:color="auto"/>
            </w:tcBorders>
            <w:vAlign w:val="center"/>
          </w:tcPr>
          <w:p w14:paraId="270E3867" w14:textId="77777777" w:rsidR="003E7E0F" w:rsidRDefault="003E7E0F" w:rsidP="00AD7F55">
            <w:pPr>
              <w:spacing w:line="560" w:lineRule="atLeast"/>
              <w:jc w:val="left"/>
              <w:rPr>
                <w:rFonts w:ascii="等线" w:eastAsia="等线" w:hAnsi="等线" w:cs="等线"/>
                <w:b/>
                <w:szCs w:val="21"/>
              </w:rPr>
            </w:pPr>
          </w:p>
        </w:tc>
        <w:tc>
          <w:tcPr>
            <w:tcW w:w="2634" w:type="dxa"/>
            <w:gridSpan w:val="7"/>
            <w:tcBorders>
              <w:top w:val="single" w:sz="6" w:space="0" w:color="auto"/>
              <w:left w:val="single" w:sz="6" w:space="0" w:color="auto"/>
              <w:bottom w:val="single" w:sz="4" w:space="0" w:color="auto"/>
            </w:tcBorders>
            <w:vAlign w:val="center"/>
          </w:tcPr>
          <w:p w14:paraId="679695F1" w14:textId="77777777" w:rsidR="003E7E0F" w:rsidRDefault="003E7E0F" w:rsidP="00AD7F55">
            <w:pPr>
              <w:spacing w:line="560" w:lineRule="atLeast"/>
              <w:jc w:val="left"/>
              <w:rPr>
                <w:rFonts w:ascii="等线" w:eastAsia="等线" w:hAnsi="等线" w:cs="等线"/>
                <w:b/>
                <w:szCs w:val="21"/>
              </w:rPr>
            </w:pPr>
          </w:p>
        </w:tc>
        <w:tc>
          <w:tcPr>
            <w:tcW w:w="2680" w:type="dxa"/>
            <w:gridSpan w:val="3"/>
            <w:tcBorders>
              <w:top w:val="single" w:sz="6" w:space="0" w:color="auto"/>
              <w:left w:val="single" w:sz="6" w:space="0" w:color="auto"/>
              <w:bottom w:val="single" w:sz="4" w:space="0" w:color="auto"/>
            </w:tcBorders>
            <w:vAlign w:val="center"/>
          </w:tcPr>
          <w:p w14:paraId="1703262E" w14:textId="77777777" w:rsidR="003E7E0F" w:rsidRDefault="003E7E0F" w:rsidP="00AD7F55">
            <w:pPr>
              <w:spacing w:line="560" w:lineRule="atLeast"/>
              <w:jc w:val="left"/>
              <w:rPr>
                <w:rFonts w:ascii="等线" w:eastAsia="等线" w:cs="等线"/>
                <w:b/>
                <w:szCs w:val="21"/>
              </w:rPr>
            </w:pPr>
          </w:p>
        </w:tc>
      </w:tr>
      <w:tr w:rsidR="003E7E0F" w14:paraId="451C16A2" w14:textId="77777777">
        <w:trPr>
          <w:trHeight w:val="527"/>
        </w:trPr>
        <w:tc>
          <w:tcPr>
            <w:tcW w:w="1142" w:type="dxa"/>
            <w:tcBorders>
              <w:top w:val="single" w:sz="6" w:space="0" w:color="auto"/>
              <w:bottom w:val="single" w:sz="6" w:space="0" w:color="auto"/>
              <w:right w:val="single" w:sz="6" w:space="0" w:color="auto"/>
            </w:tcBorders>
            <w:vAlign w:val="center"/>
          </w:tcPr>
          <w:p w14:paraId="197CA346"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联系电话</w:t>
            </w:r>
          </w:p>
        </w:tc>
        <w:tc>
          <w:tcPr>
            <w:tcW w:w="2724" w:type="dxa"/>
            <w:gridSpan w:val="5"/>
            <w:tcBorders>
              <w:top w:val="single" w:sz="4" w:space="0" w:color="auto"/>
              <w:left w:val="single" w:sz="6" w:space="0" w:color="auto"/>
              <w:bottom w:val="single" w:sz="6" w:space="0" w:color="auto"/>
              <w:right w:val="single" w:sz="4" w:space="0" w:color="auto"/>
            </w:tcBorders>
            <w:vAlign w:val="center"/>
          </w:tcPr>
          <w:p w14:paraId="5D907AF0" w14:textId="77777777" w:rsidR="003E7E0F" w:rsidRDefault="003E7E0F" w:rsidP="00AD7F55">
            <w:pPr>
              <w:spacing w:line="560" w:lineRule="atLeast"/>
              <w:jc w:val="center"/>
              <w:rPr>
                <w:rFonts w:ascii="等线" w:eastAsia="等线" w:cs="等线"/>
                <w:b/>
                <w:szCs w:val="21"/>
              </w:rPr>
            </w:pPr>
          </w:p>
        </w:tc>
        <w:tc>
          <w:tcPr>
            <w:tcW w:w="1640" w:type="dxa"/>
            <w:gridSpan w:val="4"/>
            <w:tcBorders>
              <w:top w:val="single" w:sz="4" w:space="0" w:color="auto"/>
              <w:left w:val="single" w:sz="4" w:space="0" w:color="auto"/>
              <w:bottom w:val="single" w:sz="6" w:space="0" w:color="auto"/>
              <w:right w:val="single" w:sz="4" w:space="0" w:color="auto"/>
            </w:tcBorders>
            <w:vAlign w:val="center"/>
          </w:tcPr>
          <w:p w14:paraId="0AC9201C"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身份证号</w:t>
            </w:r>
          </w:p>
        </w:tc>
        <w:tc>
          <w:tcPr>
            <w:tcW w:w="3674" w:type="dxa"/>
            <w:gridSpan w:val="6"/>
            <w:tcBorders>
              <w:top w:val="single" w:sz="4" w:space="0" w:color="auto"/>
              <w:left w:val="single" w:sz="4" w:space="0" w:color="auto"/>
              <w:bottom w:val="single" w:sz="6" w:space="0" w:color="auto"/>
            </w:tcBorders>
            <w:vAlign w:val="center"/>
          </w:tcPr>
          <w:p w14:paraId="60E17A42" w14:textId="77777777" w:rsidR="003E7E0F" w:rsidRDefault="003E7E0F" w:rsidP="00AD7F55">
            <w:pPr>
              <w:spacing w:line="560" w:lineRule="atLeast"/>
              <w:jc w:val="center"/>
              <w:rPr>
                <w:rFonts w:ascii="等线" w:eastAsia="等线" w:cs="等线"/>
                <w:b/>
                <w:szCs w:val="21"/>
              </w:rPr>
            </w:pPr>
          </w:p>
        </w:tc>
      </w:tr>
      <w:tr w:rsidR="003E7E0F" w14:paraId="3E31708E" w14:textId="77777777">
        <w:trPr>
          <w:trHeight w:val="697"/>
        </w:trPr>
        <w:tc>
          <w:tcPr>
            <w:tcW w:w="1142" w:type="dxa"/>
            <w:tcBorders>
              <w:top w:val="single" w:sz="6" w:space="0" w:color="auto"/>
              <w:bottom w:val="single" w:sz="6" w:space="0" w:color="auto"/>
              <w:right w:val="single" w:sz="6" w:space="0" w:color="auto"/>
            </w:tcBorders>
            <w:vAlign w:val="center"/>
          </w:tcPr>
          <w:p w14:paraId="619D2AD4" w14:textId="77777777" w:rsidR="003E7E0F" w:rsidRDefault="00AD7F55" w:rsidP="00AD7F55">
            <w:pPr>
              <w:spacing w:line="560" w:lineRule="atLeast"/>
              <w:jc w:val="center"/>
              <w:rPr>
                <w:rFonts w:ascii="等线" w:eastAsia="等线" w:hAnsi="等线" w:cs="等线"/>
                <w:b/>
                <w:szCs w:val="21"/>
              </w:rPr>
            </w:pPr>
            <w:r>
              <w:rPr>
                <w:rFonts w:ascii="等线" w:eastAsia="等线" w:hAnsi="等线" w:cs="等线" w:hint="eastAsia"/>
                <w:b/>
                <w:szCs w:val="21"/>
              </w:rPr>
              <w:t>是否已认定为就业困难人员</w:t>
            </w:r>
          </w:p>
        </w:tc>
        <w:tc>
          <w:tcPr>
            <w:tcW w:w="1607" w:type="dxa"/>
            <w:gridSpan w:val="2"/>
            <w:tcBorders>
              <w:top w:val="single" w:sz="6" w:space="0" w:color="auto"/>
              <w:left w:val="single" w:sz="6" w:space="0" w:color="auto"/>
              <w:bottom w:val="single" w:sz="6" w:space="0" w:color="auto"/>
            </w:tcBorders>
            <w:vAlign w:val="center"/>
          </w:tcPr>
          <w:p w14:paraId="6580E905" w14:textId="77777777" w:rsidR="003E7E0F" w:rsidRDefault="003E7E0F" w:rsidP="00AD7F55">
            <w:pPr>
              <w:spacing w:line="560" w:lineRule="atLeast"/>
              <w:jc w:val="center"/>
              <w:rPr>
                <w:rFonts w:ascii="等线" w:eastAsia="等线" w:hAnsi="等线" w:cs="等线"/>
                <w:b/>
                <w:szCs w:val="21"/>
              </w:rPr>
            </w:pPr>
          </w:p>
        </w:tc>
        <w:tc>
          <w:tcPr>
            <w:tcW w:w="1608" w:type="dxa"/>
            <w:gridSpan w:val="5"/>
            <w:tcBorders>
              <w:top w:val="single" w:sz="6" w:space="0" w:color="auto"/>
              <w:left w:val="single" w:sz="6" w:space="0" w:color="auto"/>
              <w:bottom w:val="single" w:sz="6" w:space="0" w:color="auto"/>
            </w:tcBorders>
            <w:vAlign w:val="center"/>
          </w:tcPr>
          <w:p w14:paraId="1D785523" w14:textId="77777777" w:rsidR="003E7E0F" w:rsidRDefault="00AD7F55" w:rsidP="00AD7F55">
            <w:pPr>
              <w:spacing w:line="560" w:lineRule="atLeast"/>
              <w:jc w:val="center"/>
              <w:rPr>
                <w:rFonts w:ascii="等线" w:eastAsia="等线" w:hAnsi="等线" w:cs="等线"/>
                <w:b/>
                <w:szCs w:val="21"/>
              </w:rPr>
            </w:pPr>
            <w:r>
              <w:rPr>
                <w:rFonts w:ascii="等线" w:eastAsia="等线" w:hAnsi="等线" w:cs="等线" w:hint="eastAsia"/>
                <w:b/>
                <w:szCs w:val="21"/>
              </w:rPr>
              <w:t>认定为就业困难人员类别</w:t>
            </w:r>
          </w:p>
        </w:tc>
        <w:tc>
          <w:tcPr>
            <w:tcW w:w="1607" w:type="dxa"/>
            <w:gridSpan w:val="3"/>
            <w:tcBorders>
              <w:top w:val="single" w:sz="6" w:space="0" w:color="auto"/>
              <w:left w:val="single" w:sz="6" w:space="0" w:color="auto"/>
              <w:bottom w:val="single" w:sz="6" w:space="0" w:color="auto"/>
            </w:tcBorders>
            <w:vAlign w:val="center"/>
          </w:tcPr>
          <w:p w14:paraId="2C66DDE8" w14:textId="77777777" w:rsidR="003E7E0F" w:rsidRDefault="003E7E0F" w:rsidP="00AD7F55">
            <w:pPr>
              <w:spacing w:line="560" w:lineRule="atLeast"/>
              <w:jc w:val="center"/>
              <w:rPr>
                <w:rFonts w:ascii="等线" w:eastAsia="等线" w:hAnsi="等线" w:cs="等线"/>
                <w:b/>
                <w:szCs w:val="21"/>
              </w:rPr>
            </w:pPr>
          </w:p>
        </w:tc>
        <w:tc>
          <w:tcPr>
            <w:tcW w:w="1608" w:type="dxa"/>
            <w:gridSpan w:val="4"/>
            <w:tcBorders>
              <w:top w:val="single" w:sz="6" w:space="0" w:color="auto"/>
              <w:left w:val="single" w:sz="6" w:space="0" w:color="auto"/>
              <w:bottom w:val="single" w:sz="6" w:space="0" w:color="auto"/>
            </w:tcBorders>
            <w:vAlign w:val="center"/>
          </w:tcPr>
          <w:p w14:paraId="015BDDFC" w14:textId="77777777" w:rsidR="003E7E0F" w:rsidRDefault="00AD7F55" w:rsidP="00AD7F55">
            <w:pPr>
              <w:spacing w:line="560" w:lineRule="atLeast"/>
              <w:jc w:val="center"/>
              <w:rPr>
                <w:rFonts w:ascii="等线" w:eastAsia="等线" w:hAnsi="等线" w:cs="等线"/>
                <w:b/>
                <w:szCs w:val="21"/>
              </w:rPr>
            </w:pPr>
            <w:r>
              <w:rPr>
                <w:rFonts w:ascii="等线" w:eastAsia="等线" w:hAnsi="等线" w:cs="等线" w:hint="eastAsia"/>
                <w:b/>
                <w:szCs w:val="21"/>
              </w:rPr>
              <w:t>认定为就业困难人员时间</w:t>
            </w:r>
          </w:p>
        </w:tc>
        <w:tc>
          <w:tcPr>
            <w:tcW w:w="1608" w:type="dxa"/>
            <w:tcBorders>
              <w:top w:val="single" w:sz="6" w:space="0" w:color="auto"/>
              <w:left w:val="single" w:sz="6" w:space="0" w:color="auto"/>
              <w:bottom w:val="single" w:sz="6" w:space="0" w:color="auto"/>
            </w:tcBorders>
            <w:vAlign w:val="center"/>
          </w:tcPr>
          <w:p w14:paraId="3C5FB1B6" w14:textId="77777777" w:rsidR="003E7E0F" w:rsidRDefault="003E7E0F" w:rsidP="00AD7F55">
            <w:pPr>
              <w:spacing w:line="560" w:lineRule="atLeast"/>
              <w:jc w:val="center"/>
              <w:rPr>
                <w:rFonts w:ascii="等线" w:eastAsia="等线" w:cs="等线"/>
                <w:szCs w:val="21"/>
              </w:rPr>
            </w:pPr>
          </w:p>
        </w:tc>
      </w:tr>
      <w:tr w:rsidR="003E7E0F" w14:paraId="7A971763" w14:textId="77777777">
        <w:trPr>
          <w:trHeight w:val="439"/>
        </w:trPr>
        <w:tc>
          <w:tcPr>
            <w:tcW w:w="1142" w:type="dxa"/>
            <w:tcBorders>
              <w:top w:val="single" w:sz="6" w:space="0" w:color="auto"/>
              <w:bottom w:val="single" w:sz="6" w:space="0" w:color="auto"/>
              <w:right w:val="single" w:sz="6" w:space="0" w:color="auto"/>
            </w:tcBorders>
            <w:vAlign w:val="center"/>
          </w:tcPr>
          <w:p w14:paraId="09B7C9F0" w14:textId="77777777" w:rsidR="003E7E0F" w:rsidRDefault="00AD7F55" w:rsidP="00AD7F55">
            <w:pPr>
              <w:spacing w:line="560" w:lineRule="atLeast"/>
              <w:jc w:val="center"/>
              <w:rPr>
                <w:rFonts w:ascii="等线" w:eastAsia="等线" w:hAnsi="等线" w:cs="等线"/>
                <w:b/>
                <w:szCs w:val="21"/>
              </w:rPr>
            </w:pPr>
            <w:r>
              <w:rPr>
                <w:rFonts w:ascii="等线" w:eastAsia="等线" w:hAnsi="等线" w:cs="等线" w:hint="eastAsia"/>
                <w:b/>
                <w:szCs w:val="21"/>
              </w:rPr>
              <w:t>奖惩情况</w:t>
            </w:r>
          </w:p>
        </w:tc>
        <w:tc>
          <w:tcPr>
            <w:tcW w:w="8038" w:type="dxa"/>
            <w:gridSpan w:val="15"/>
            <w:tcBorders>
              <w:top w:val="single" w:sz="6" w:space="0" w:color="auto"/>
              <w:left w:val="single" w:sz="6" w:space="0" w:color="auto"/>
              <w:bottom w:val="single" w:sz="6" w:space="0" w:color="auto"/>
            </w:tcBorders>
            <w:vAlign w:val="center"/>
          </w:tcPr>
          <w:p w14:paraId="6ACAA133" w14:textId="77777777" w:rsidR="003E7E0F" w:rsidRDefault="003E7E0F" w:rsidP="00AD7F55">
            <w:pPr>
              <w:spacing w:line="560" w:lineRule="atLeast"/>
              <w:jc w:val="center"/>
              <w:rPr>
                <w:rFonts w:ascii="等线" w:eastAsia="等线" w:cs="等线"/>
                <w:b/>
                <w:szCs w:val="21"/>
              </w:rPr>
            </w:pPr>
          </w:p>
        </w:tc>
      </w:tr>
      <w:tr w:rsidR="003E7E0F" w14:paraId="2946800F" w14:textId="77777777">
        <w:trPr>
          <w:cantSplit/>
          <w:trHeight w:val="420"/>
        </w:trPr>
        <w:tc>
          <w:tcPr>
            <w:tcW w:w="1142" w:type="dxa"/>
            <w:vMerge w:val="restart"/>
            <w:tcBorders>
              <w:top w:val="single" w:sz="6" w:space="0" w:color="auto"/>
              <w:right w:val="single" w:sz="6" w:space="0" w:color="auto"/>
            </w:tcBorders>
            <w:vAlign w:val="center"/>
          </w:tcPr>
          <w:p w14:paraId="11692688"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家庭</w:t>
            </w:r>
          </w:p>
          <w:p w14:paraId="09F7E2BC"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成员</w:t>
            </w:r>
          </w:p>
        </w:tc>
        <w:tc>
          <w:tcPr>
            <w:tcW w:w="1165" w:type="dxa"/>
            <w:tcBorders>
              <w:top w:val="single" w:sz="6" w:space="0" w:color="auto"/>
              <w:left w:val="single" w:sz="6" w:space="0" w:color="auto"/>
              <w:bottom w:val="single" w:sz="6" w:space="0" w:color="auto"/>
              <w:right w:val="single" w:sz="6" w:space="0" w:color="auto"/>
            </w:tcBorders>
            <w:vAlign w:val="center"/>
          </w:tcPr>
          <w:p w14:paraId="05C20A09"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姓名</w:t>
            </w:r>
          </w:p>
        </w:tc>
        <w:tc>
          <w:tcPr>
            <w:tcW w:w="1577" w:type="dxa"/>
            <w:gridSpan w:val="5"/>
            <w:tcBorders>
              <w:top w:val="single" w:sz="6" w:space="0" w:color="auto"/>
              <w:left w:val="single" w:sz="6" w:space="0" w:color="auto"/>
              <w:bottom w:val="single" w:sz="6" w:space="0" w:color="auto"/>
              <w:right w:val="single" w:sz="6" w:space="0" w:color="auto"/>
            </w:tcBorders>
            <w:vAlign w:val="center"/>
          </w:tcPr>
          <w:p w14:paraId="0007B68B"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称谓</w:t>
            </w:r>
          </w:p>
        </w:tc>
        <w:tc>
          <w:tcPr>
            <w:tcW w:w="3606" w:type="dxa"/>
            <w:gridSpan w:val="7"/>
            <w:tcBorders>
              <w:top w:val="single" w:sz="6" w:space="0" w:color="auto"/>
              <w:left w:val="single" w:sz="6" w:space="0" w:color="auto"/>
              <w:bottom w:val="single" w:sz="6" w:space="0" w:color="auto"/>
              <w:right w:val="single" w:sz="6" w:space="0" w:color="auto"/>
            </w:tcBorders>
            <w:vAlign w:val="center"/>
          </w:tcPr>
          <w:p w14:paraId="42F2999C"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工作单位</w:t>
            </w:r>
          </w:p>
        </w:tc>
        <w:tc>
          <w:tcPr>
            <w:tcW w:w="1690" w:type="dxa"/>
            <w:gridSpan w:val="2"/>
            <w:tcBorders>
              <w:top w:val="single" w:sz="6" w:space="0" w:color="auto"/>
              <w:left w:val="single" w:sz="6" w:space="0" w:color="auto"/>
              <w:bottom w:val="single" w:sz="6" w:space="0" w:color="auto"/>
            </w:tcBorders>
            <w:vAlign w:val="center"/>
          </w:tcPr>
          <w:p w14:paraId="6FFBC877" w14:textId="77777777" w:rsidR="003E7E0F" w:rsidRDefault="00AD7F55" w:rsidP="00AD7F55">
            <w:pPr>
              <w:spacing w:line="560" w:lineRule="atLeast"/>
              <w:jc w:val="center"/>
              <w:rPr>
                <w:rFonts w:ascii="等线" w:eastAsia="等线" w:cs="等线"/>
                <w:b/>
                <w:szCs w:val="21"/>
              </w:rPr>
            </w:pPr>
            <w:r>
              <w:rPr>
                <w:rFonts w:ascii="等线" w:eastAsia="等线" w:cs="等线" w:hint="eastAsia"/>
                <w:b/>
                <w:szCs w:val="21"/>
              </w:rPr>
              <w:t>备注</w:t>
            </w:r>
          </w:p>
        </w:tc>
      </w:tr>
      <w:tr w:rsidR="003E7E0F" w14:paraId="7CED4360" w14:textId="77777777">
        <w:trPr>
          <w:cantSplit/>
          <w:trHeight w:val="420"/>
        </w:trPr>
        <w:tc>
          <w:tcPr>
            <w:tcW w:w="1142" w:type="dxa"/>
            <w:vMerge/>
            <w:tcBorders>
              <w:right w:val="single" w:sz="6" w:space="0" w:color="auto"/>
            </w:tcBorders>
            <w:vAlign w:val="center"/>
          </w:tcPr>
          <w:p w14:paraId="10AB789F" w14:textId="77777777" w:rsidR="003E7E0F" w:rsidRDefault="003E7E0F" w:rsidP="00AD7F55">
            <w:pPr>
              <w:spacing w:line="560" w:lineRule="atLeast"/>
              <w:jc w:val="center"/>
              <w:rPr>
                <w:rFonts w:ascii="等线" w:eastAsia="等线" w:cs="等线"/>
                <w:b/>
                <w:szCs w:val="21"/>
              </w:rPr>
            </w:pPr>
          </w:p>
        </w:tc>
        <w:tc>
          <w:tcPr>
            <w:tcW w:w="1165" w:type="dxa"/>
            <w:tcBorders>
              <w:top w:val="single" w:sz="6" w:space="0" w:color="auto"/>
              <w:left w:val="single" w:sz="6" w:space="0" w:color="auto"/>
              <w:bottom w:val="single" w:sz="6" w:space="0" w:color="auto"/>
              <w:right w:val="single" w:sz="6" w:space="0" w:color="auto"/>
            </w:tcBorders>
            <w:vAlign w:val="center"/>
          </w:tcPr>
          <w:p w14:paraId="1D3F35F1" w14:textId="77777777" w:rsidR="003E7E0F" w:rsidRDefault="003E7E0F" w:rsidP="00AD7F55">
            <w:pPr>
              <w:spacing w:line="560" w:lineRule="atLeast"/>
              <w:jc w:val="center"/>
              <w:rPr>
                <w:rFonts w:ascii="等线" w:eastAsia="等线" w:cs="等线"/>
                <w:b/>
                <w:szCs w:val="21"/>
              </w:rPr>
            </w:pPr>
          </w:p>
        </w:tc>
        <w:tc>
          <w:tcPr>
            <w:tcW w:w="1577" w:type="dxa"/>
            <w:gridSpan w:val="5"/>
            <w:tcBorders>
              <w:top w:val="single" w:sz="6" w:space="0" w:color="auto"/>
              <w:left w:val="single" w:sz="6" w:space="0" w:color="auto"/>
              <w:bottom w:val="single" w:sz="6" w:space="0" w:color="auto"/>
              <w:right w:val="single" w:sz="6" w:space="0" w:color="auto"/>
            </w:tcBorders>
            <w:vAlign w:val="center"/>
          </w:tcPr>
          <w:p w14:paraId="1D0531A6" w14:textId="77777777" w:rsidR="003E7E0F" w:rsidRDefault="003E7E0F" w:rsidP="00AD7F55">
            <w:pPr>
              <w:spacing w:line="560" w:lineRule="atLeast"/>
              <w:jc w:val="center"/>
              <w:rPr>
                <w:rFonts w:ascii="等线" w:eastAsia="等线" w:cs="等线"/>
                <w:b/>
                <w:szCs w:val="21"/>
              </w:rPr>
            </w:pPr>
          </w:p>
        </w:tc>
        <w:tc>
          <w:tcPr>
            <w:tcW w:w="3606" w:type="dxa"/>
            <w:gridSpan w:val="7"/>
            <w:tcBorders>
              <w:top w:val="single" w:sz="6" w:space="0" w:color="auto"/>
              <w:left w:val="single" w:sz="6" w:space="0" w:color="auto"/>
              <w:bottom w:val="single" w:sz="6" w:space="0" w:color="auto"/>
              <w:right w:val="single" w:sz="6" w:space="0" w:color="auto"/>
            </w:tcBorders>
            <w:vAlign w:val="center"/>
          </w:tcPr>
          <w:p w14:paraId="6B4E71A3" w14:textId="77777777" w:rsidR="003E7E0F" w:rsidRDefault="003E7E0F" w:rsidP="00AD7F55">
            <w:pPr>
              <w:spacing w:line="560" w:lineRule="atLeast"/>
              <w:jc w:val="center"/>
              <w:rPr>
                <w:rFonts w:ascii="等线" w:eastAsia="等线" w:cs="等线"/>
                <w:b/>
                <w:szCs w:val="21"/>
              </w:rPr>
            </w:pPr>
          </w:p>
        </w:tc>
        <w:tc>
          <w:tcPr>
            <w:tcW w:w="1690" w:type="dxa"/>
            <w:gridSpan w:val="2"/>
            <w:tcBorders>
              <w:top w:val="single" w:sz="6" w:space="0" w:color="auto"/>
              <w:left w:val="single" w:sz="6" w:space="0" w:color="auto"/>
              <w:bottom w:val="single" w:sz="6" w:space="0" w:color="auto"/>
            </w:tcBorders>
            <w:vAlign w:val="center"/>
          </w:tcPr>
          <w:p w14:paraId="3B6A6D3B" w14:textId="77777777" w:rsidR="003E7E0F" w:rsidRDefault="003E7E0F" w:rsidP="00AD7F55">
            <w:pPr>
              <w:spacing w:line="560" w:lineRule="atLeast"/>
              <w:jc w:val="center"/>
              <w:rPr>
                <w:rFonts w:ascii="等线" w:eastAsia="等线" w:cs="等线"/>
                <w:b/>
                <w:szCs w:val="21"/>
              </w:rPr>
            </w:pPr>
          </w:p>
        </w:tc>
      </w:tr>
      <w:tr w:rsidR="003E7E0F" w14:paraId="5B85A97B" w14:textId="77777777">
        <w:trPr>
          <w:cantSplit/>
          <w:trHeight w:val="420"/>
        </w:trPr>
        <w:tc>
          <w:tcPr>
            <w:tcW w:w="1142" w:type="dxa"/>
            <w:vMerge/>
            <w:tcBorders>
              <w:right w:val="single" w:sz="6" w:space="0" w:color="auto"/>
            </w:tcBorders>
            <w:vAlign w:val="center"/>
          </w:tcPr>
          <w:p w14:paraId="353EBD00" w14:textId="77777777" w:rsidR="003E7E0F" w:rsidRDefault="003E7E0F" w:rsidP="00AD7F55">
            <w:pPr>
              <w:spacing w:line="560" w:lineRule="atLeast"/>
              <w:jc w:val="center"/>
              <w:rPr>
                <w:rFonts w:ascii="等线" w:eastAsia="等线" w:cs="等线"/>
                <w:b/>
                <w:szCs w:val="21"/>
              </w:rPr>
            </w:pPr>
          </w:p>
        </w:tc>
        <w:tc>
          <w:tcPr>
            <w:tcW w:w="1165" w:type="dxa"/>
            <w:tcBorders>
              <w:top w:val="single" w:sz="6" w:space="0" w:color="auto"/>
              <w:left w:val="single" w:sz="6" w:space="0" w:color="auto"/>
              <w:bottom w:val="single" w:sz="6" w:space="0" w:color="auto"/>
              <w:right w:val="single" w:sz="6" w:space="0" w:color="auto"/>
            </w:tcBorders>
            <w:vAlign w:val="center"/>
          </w:tcPr>
          <w:p w14:paraId="42E57E0B" w14:textId="77777777" w:rsidR="003E7E0F" w:rsidRDefault="003E7E0F" w:rsidP="00AD7F55">
            <w:pPr>
              <w:spacing w:line="560" w:lineRule="atLeast"/>
              <w:jc w:val="center"/>
              <w:rPr>
                <w:rFonts w:ascii="等线" w:eastAsia="等线" w:cs="等线"/>
                <w:b/>
                <w:szCs w:val="21"/>
              </w:rPr>
            </w:pPr>
          </w:p>
        </w:tc>
        <w:tc>
          <w:tcPr>
            <w:tcW w:w="1577" w:type="dxa"/>
            <w:gridSpan w:val="5"/>
            <w:tcBorders>
              <w:top w:val="single" w:sz="6" w:space="0" w:color="auto"/>
              <w:left w:val="single" w:sz="6" w:space="0" w:color="auto"/>
              <w:bottom w:val="single" w:sz="6" w:space="0" w:color="auto"/>
              <w:right w:val="single" w:sz="6" w:space="0" w:color="auto"/>
            </w:tcBorders>
            <w:vAlign w:val="center"/>
          </w:tcPr>
          <w:p w14:paraId="79214C0D" w14:textId="77777777" w:rsidR="003E7E0F" w:rsidRDefault="003E7E0F" w:rsidP="00AD7F55">
            <w:pPr>
              <w:spacing w:line="560" w:lineRule="atLeast"/>
              <w:jc w:val="center"/>
              <w:rPr>
                <w:rFonts w:ascii="等线" w:eastAsia="等线" w:cs="等线"/>
                <w:b/>
                <w:szCs w:val="21"/>
              </w:rPr>
            </w:pPr>
          </w:p>
        </w:tc>
        <w:tc>
          <w:tcPr>
            <w:tcW w:w="3606" w:type="dxa"/>
            <w:gridSpan w:val="7"/>
            <w:tcBorders>
              <w:top w:val="single" w:sz="6" w:space="0" w:color="auto"/>
              <w:left w:val="single" w:sz="6" w:space="0" w:color="auto"/>
              <w:bottom w:val="single" w:sz="6" w:space="0" w:color="auto"/>
              <w:right w:val="single" w:sz="6" w:space="0" w:color="auto"/>
            </w:tcBorders>
            <w:vAlign w:val="center"/>
          </w:tcPr>
          <w:p w14:paraId="0D6F89AF" w14:textId="77777777" w:rsidR="003E7E0F" w:rsidRDefault="003E7E0F" w:rsidP="00AD7F55">
            <w:pPr>
              <w:spacing w:line="560" w:lineRule="atLeast"/>
              <w:jc w:val="center"/>
              <w:rPr>
                <w:rFonts w:ascii="等线" w:eastAsia="等线" w:cs="等线"/>
                <w:b/>
                <w:szCs w:val="21"/>
              </w:rPr>
            </w:pPr>
          </w:p>
        </w:tc>
        <w:tc>
          <w:tcPr>
            <w:tcW w:w="1690" w:type="dxa"/>
            <w:gridSpan w:val="2"/>
            <w:tcBorders>
              <w:top w:val="single" w:sz="6" w:space="0" w:color="auto"/>
              <w:left w:val="single" w:sz="6" w:space="0" w:color="auto"/>
              <w:bottom w:val="single" w:sz="6" w:space="0" w:color="auto"/>
            </w:tcBorders>
            <w:vAlign w:val="center"/>
          </w:tcPr>
          <w:p w14:paraId="0B01B4E7" w14:textId="77777777" w:rsidR="003E7E0F" w:rsidRDefault="003E7E0F" w:rsidP="00AD7F55">
            <w:pPr>
              <w:spacing w:line="560" w:lineRule="atLeast"/>
              <w:jc w:val="center"/>
              <w:rPr>
                <w:rFonts w:ascii="等线" w:eastAsia="等线" w:cs="等线"/>
                <w:b/>
                <w:szCs w:val="21"/>
              </w:rPr>
            </w:pPr>
          </w:p>
        </w:tc>
      </w:tr>
      <w:tr w:rsidR="003E7E0F" w14:paraId="06D9768E" w14:textId="77777777">
        <w:trPr>
          <w:cantSplit/>
          <w:trHeight w:val="420"/>
        </w:trPr>
        <w:tc>
          <w:tcPr>
            <w:tcW w:w="1142" w:type="dxa"/>
            <w:vMerge/>
            <w:tcBorders>
              <w:right w:val="single" w:sz="6" w:space="0" w:color="auto"/>
            </w:tcBorders>
            <w:vAlign w:val="center"/>
          </w:tcPr>
          <w:p w14:paraId="31C3A9ED" w14:textId="77777777" w:rsidR="003E7E0F" w:rsidRDefault="003E7E0F" w:rsidP="00AD7F55">
            <w:pPr>
              <w:spacing w:line="560" w:lineRule="atLeast"/>
              <w:jc w:val="center"/>
              <w:rPr>
                <w:rFonts w:ascii="等线" w:eastAsia="等线" w:cs="等线"/>
                <w:b/>
                <w:szCs w:val="21"/>
              </w:rPr>
            </w:pPr>
          </w:p>
        </w:tc>
        <w:tc>
          <w:tcPr>
            <w:tcW w:w="1165" w:type="dxa"/>
            <w:tcBorders>
              <w:top w:val="single" w:sz="6" w:space="0" w:color="auto"/>
              <w:left w:val="single" w:sz="6" w:space="0" w:color="auto"/>
              <w:bottom w:val="single" w:sz="6" w:space="0" w:color="auto"/>
              <w:right w:val="single" w:sz="6" w:space="0" w:color="auto"/>
            </w:tcBorders>
            <w:vAlign w:val="center"/>
          </w:tcPr>
          <w:p w14:paraId="3A5AC58F" w14:textId="77777777" w:rsidR="003E7E0F" w:rsidRDefault="003E7E0F" w:rsidP="00AD7F55">
            <w:pPr>
              <w:spacing w:line="560" w:lineRule="atLeast"/>
              <w:jc w:val="center"/>
              <w:rPr>
                <w:rFonts w:ascii="等线" w:eastAsia="等线" w:cs="等线"/>
                <w:b/>
                <w:szCs w:val="21"/>
              </w:rPr>
            </w:pPr>
          </w:p>
        </w:tc>
        <w:tc>
          <w:tcPr>
            <w:tcW w:w="1577" w:type="dxa"/>
            <w:gridSpan w:val="5"/>
            <w:tcBorders>
              <w:top w:val="single" w:sz="6" w:space="0" w:color="auto"/>
              <w:left w:val="single" w:sz="6" w:space="0" w:color="auto"/>
              <w:bottom w:val="single" w:sz="6" w:space="0" w:color="auto"/>
              <w:right w:val="single" w:sz="6" w:space="0" w:color="auto"/>
            </w:tcBorders>
            <w:vAlign w:val="center"/>
          </w:tcPr>
          <w:p w14:paraId="4759DE55" w14:textId="77777777" w:rsidR="003E7E0F" w:rsidRDefault="003E7E0F" w:rsidP="00AD7F55">
            <w:pPr>
              <w:spacing w:line="560" w:lineRule="atLeast"/>
              <w:jc w:val="center"/>
              <w:rPr>
                <w:rFonts w:ascii="等线" w:eastAsia="等线" w:cs="等线"/>
                <w:b/>
                <w:szCs w:val="21"/>
              </w:rPr>
            </w:pPr>
          </w:p>
        </w:tc>
        <w:tc>
          <w:tcPr>
            <w:tcW w:w="3606" w:type="dxa"/>
            <w:gridSpan w:val="7"/>
            <w:tcBorders>
              <w:top w:val="single" w:sz="6" w:space="0" w:color="auto"/>
              <w:left w:val="single" w:sz="6" w:space="0" w:color="auto"/>
              <w:bottom w:val="single" w:sz="6" w:space="0" w:color="auto"/>
              <w:right w:val="single" w:sz="6" w:space="0" w:color="auto"/>
            </w:tcBorders>
            <w:vAlign w:val="center"/>
          </w:tcPr>
          <w:p w14:paraId="5DB3457C" w14:textId="77777777" w:rsidR="003E7E0F" w:rsidRDefault="003E7E0F" w:rsidP="00AD7F55">
            <w:pPr>
              <w:spacing w:line="560" w:lineRule="atLeast"/>
              <w:jc w:val="center"/>
              <w:rPr>
                <w:rFonts w:ascii="等线" w:eastAsia="等线" w:cs="等线"/>
                <w:b/>
                <w:szCs w:val="21"/>
              </w:rPr>
            </w:pPr>
          </w:p>
        </w:tc>
        <w:tc>
          <w:tcPr>
            <w:tcW w:w="1690" w:type="dxa"/>
            <w:gridSpan w:val="2"/>
            <w:tcBorders>
              <w:top w:val="single" w:sz="6" w:space="0" w:color="auto"/>
              <w:left w:val="single" w:sz="6" w:space="0" w:color="auto"/>
              <w:bottom w:val="single" w:sz="6" w:space="0" w:color="auto"/>
            </w:tcBorders>
            <w:vAlign w:val="center"/>
          </w:tcPr>
          <w:p w14:paraId="417D8162" w14:textId="77777777" w:rsidR="003E7E0F" w:rsidRDefault="003E7E0F" w:rsidP="00AD7F55">
            <w:pPr>
              <w:spacing w:line="560" w:lineRule="atLeast"/>
              <w:jc w:val="center"/>
              <w:rPr>
                <w:rFonts w:ascii="等线" w:eastAsia="等线" w:cs="等线"/>
                <w:b/>
                <w:szCs w:val="21"/>
              </w:rPr>
            </w:pPr>
          </w:p>
        </w:tc>
      </w:tr>
      <w:tr w:rsidR="003E7E0F" w14:paraId="0BB2A462" w14:textId="77777777">
        <w:trPr>
          <w:cantSplit/>
          <w:trHeight w:val="420"/>
        </w:trPr>
        <w:tc>
          <w:tcPr>
            <w:tcW w:w="1142" w:type="dxa"/>
            <w:vMerge/>
            <w:tcBorders>
              <w:bottom w:val="single" w:sz="6" w:space="0" w:color="auto"/>
              <w:right w:val="single" w:sz="6" w:space="0" w:color="auto"/>
            </w:tcBorders>
            <w:vAlign w:val="center"/>
          </w:tcPr>
          <w:p w14:paraId="5FA5D2EA" w14:textId="77777777" w:rsidR="003E7E0F" w:rsidRDefault="003E7E0F" w:rsidP="00AD7F55">
            <w:pPr>
              <w:spacing w:line="560" w:lineRule="atLeast"/>
              <w:jc w:val="center"/>
              <w:rPr>
                <w:rFonts w:ascii="等线" w:eastAsia="等线" w:cs="等线"/>
                <w:b/>
                <w:szCs w:val="21"/>
              </w:rPr>
            </w:pPr>
          </w:p>
        </w:tc>
        <w:tc>
          <w:tcPr>
            <w:tcW w:w="1165" w:type="dxa"/>
            <w:tcBorders>
              <w:top w:val="single" w:sz="6" w:space="0" w:color="auto"/>
              <w:left w:val="single" w:sz="6" w:space="0" w:color="auto"/>
              <w:bottom w:val="single" w:sz="6" w:space="0" w:color="auto"/>
              <w:right w:val="single" w:sz="6" w:space="0" w:color="auto"/>
            </w:tcBorders>
            <w:vAlign w:val="center"/>
          </w:tcPr>
          <w:p w14:paraId="77995716" w14:textId="77777777" w:rsidR="003E7E0F" w:rsidRDefault="003E7E0F" w:rsidP="00AD7F55">
            <w:pPr>
              <w:spacing w:line="560" w:lineRule="atLeast"/>
              <w:jc w:val="center"/>
              <w:rPr>
                <w:rFonts w:ascii="等线" w:eastAsia="等线" w:cs="等线"/>
                <w:b/>
                <w:szCs w:val="21"/>
              </w:rPr>
            </w:pPr>
          </w:p>
        </w:tc>
        <w:tc>
          <w:tcPr>
            <w:tcW w:w="1577" w:type="dxa"/>
            <w:gridSpan w:val="5"/>
            <w:tcBorders>
              <w:top w:val="single" w:sz="6" w:space="0" w:color="auto"/>
              <w:left w:val="single" w:sz="6" w:space="0" w:color="auto"/>
              <w:bottom w:val="single" w:sz="6" w:space="0" w:color="auto"/>
              <w:right w:val="single" w:sz="6" w:space="0" w:color="auto"/>
            </w:tcBorders>
            <w:vAlign w:val="center"/>
          </w:tcPr>
          <w:p w14:paraId="50AEDF67" w14:textId="77777777" w:rsidR="003E7E0F" w:rsidRDefault="003E7E0F" w:rsidP="00AD7F55">
            <w:pPr>
              <w:spacing w:line="560" w:lineRule="atLeast"/>
              <w:jc w:val="center"/>
              <w:rPr>
                <w:rFonts w:ascii="等线" w:eastAsia="等线" w:cs="等线"/>
                <w:b/>
                <w:szCs w:val="21"/>
              </w:rPr>
            </w:pPr>
          </w:p>
        </w:tc>
        <w:tc>
          <w:tcPr>
            <w:tcW w:w="3606" w:type="dxa"/>
            <w:gridSpan w:val="7"/>
            <w:tcBorders>
              <w:top w:val="single" w:sz="6" w:space="0" w:color="auto"/>
              <w:left w:val="single" w:sz="6" w:space="0" w:color="auto"/>
              <w:bottom w:val="single" w:sz="6" w:space="0" w:color="auto"/>
              <w:right w:val="single" w:sz="6" w:space="0" w:color="auto"/>
            </w:tcBorders>
            <w:vAlign w:val="center"/>
          </w:tcPr>
          <w:p w14:paraId="5FBD485C" w14:textId="77777777" w:rsidR="003E7E0F" w:rsidRDefault="003E7E0F" w:rsidP="00AD7F55">
            <w:pPr>
              <w:spacing w:line="560" w:lineRule="atLeast"/>
              <w:jc w:val="center"/>
              <w:rPr>
                <w:rFonts w:ascii="等线" w:eastAsia="等线" w:cs="等线"/>
                <w:b/>
                <w:szCs w:val="21"/>
              </w:rPr>
            </w:pPr>
          </w:p>
        </w:tc>
        <w:tc>
          <w:tcPr>
            <w:tcW w:w="1690" w:type="dxa"/>
            <w:gridSpan w:val="2"/>
            <w:tcBorders>
              <w:top w:val="single" w:sz="6" w:space="0" w:color="auto"/>
              <w:left w:val="single" w:sz="6" w:space="0" w:color="auto"/>
              <w:bottom w:val="single" w:sz="6" w:space="0" w:color="auto"/>
            </w:tcBorders>
            <w:vAlign w:val="center"/>
          </w:tcPr>
          <w:p w14:paraId="7B8DD85F" w14:textId="77777777" w:rsidR="003E7E0F" w:rsidRDefault="003E7E0F" w:rsidP="00AD7F55">
            <w:pPr>
              <w:spacing w:line="560" w:lineRule="atLeast"/>
              <w:jc w:val="center"/>
              <w:rPr>
                <w:rFonts w:ascii="等线" w:eastAsia="等线" w:cs="等线"/>
                <w:b/>
                <w:szCs w:val="21"/>
              </w:rPr>
            </w:pPr>
          </w:p>
        </w:tc>
      </w:tr>
      <w:tr w:rsidR="003E7E0F" w14:paraId="212F693F" w14:textId="77777777">
        <w:trPr>
          <w:cantSplit/>
          <w:trHeight w:val="1953"/>
        </w:trPr>
        <w:tc>
          <w:tcPr>
            <w:tcW w:w="1142" w:type="dxa"/>
            <w:tcBorders>
              <w:top w:val="single" w:sz="6" w:space="0" w:color="auto"/>
              <w:bottom w:val="single" w:sz="6" w:space="0" w:color="auto"/>
              <w:right w:val="single" w:sz="4" w:space="0" w:color="auto"/>
            </w:tcBorders>
            <w:vAlign w:val="center"/>
          </w:tcPr>
          <w:p w14:paraId="5F58FE6B"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本人</w:t>
            </w:r>
          </w:p>
          <w:p w14:paraId="74253F43" w14:textId="77777777" w:rsidR="003E7E0F" w:rsidRDefault="00AD7F55" w:rsidP="00AD7F55">
            <w:pPr>
              <w:spacing w:line="560" w:lineRule="atLeast"/>
              <w:jc w:val="center"/>
              <w:rPr>
                <w:rFonts w:ascii="等线" w:eastAsia="等线" w:cs="等线"/>
                <w:b/>
                <w:szCs w:val="21"/>
              </w:rPr>
            </w:pPr>
            <w:r>
              <w:rPr>
                <w:rFonts w:ascii="等线" w:eastAsia="等线" w:hAnsi="等线" w:cs="等线" w:hint="eastAsia"/>
                <w:b/>
                <w:szCs w:val="21"/>
              </w:rPr>
              <w:t>工作简历</w:t>
            </w:r>
          </w:p>
        </w:tc>
        <w:tc>
          <w:tcPr>
            <w:tcW w:w="8038" w:type="dxa"/>
            <w:gridSpan w:val="15"/>
            <w:tcBorders>
              <w:top w:val="single" w:sz="4" w:space="0" w:color="auto"/>
              <w:left w:val="single" w:sz="4" w:space="0" w:color="auto"/>
              <w:bottom w:val="single" w:sz="6" w:space="0" w:color="auto"/>
            </w:tcBorders>
            <w:vAlign w:val="center"/>
          </w:tcPr>
          <w:p w14:paraId="53F8D8DC" w14:textId="77777777" w:rsidR="003E7E0F" w:rsidRDefault="003E7E0F" w:rsidP="00AD7F55">
            <w:pPr>
              <w:spacing w:line="560" w:lineRule="atLeast"/>
              <w:jc w:val="center"/>
              <w:rPr>
                <w:rFonts w:ascii="等线" w:eastAsia="等线" w:cs="等线"/>
                <w:b/>
                <w:szCs w:val="21"/>
              </w:rPr>
            </w:pPr>
          </w:p>
          <w:p w14:paraId="0CA462F1" w14:textId="77777777" w:rsidR="003E7E0F" w:rsidRDefault="003E7E0F" w:rsidP="00AD7F55">
            <w:pPr>
              <w:spacing w:line="560" w:lineRule="atLeast"/>
              <w:jc w:val="center"/>
              <w:rPr>
                <w:rFonts w:ascii="等线" w:eastAsia="等线" w:cs="等线"/>
                <w:b/>
                <w:szCs w:val="21"/>
              </w:rPr>
            </w:pPr>
          </w:p>
          <w:p w14:paraId="19746410" w14:textId="77777777" w:rsidR="003E7E0F" w:rsidRDefault="003E7E0F" w:rsidP="00AD7F55">
            <w:pPr>
              <w:spacing w:line="560" w:lineRule="atLeast"/>
              <w:rPr>
                <w:rFonts w:ascii="等线" w:eastAsia="等线" w:cs="等线"/>
                <w:b/>
                <w:szCs w:val="21"/>
              </w:rPr>
            </w:pPr>
          </w:p>
        </w:tc>
      </w:tr>
      <w:tr w:rsidR="003E7E0F" w14:paraId="2557E030" w14:textId="77777777">
        <w:trPr>
          <w:trHeight w:val="1698"/>
        </w:trPr>
        <w:tc>
          <w:tcPr>
            <w:tcW w:w="9180" w:type="dxa"/>
            <w:gridSpan w:val="16"/>
            <w:tcBorders>
              <w:top w:val="single" w:sz="6" w:space="0" w:color="auto"/>
              <w:bottom w:val="single" w:sz="6" w:space="0" w:color="auto"/>
            </w:tcBorders>
          </w:tcPr>
          <w:p w14:paraId="32E5488A" w14:textId="77777777" w:rsidR="003E7E0F" w:rsidRDefault="00AD7F55" w:rsidP="00AD7F55">
            <w:pPr>
              <w:spacing w:line="560" w:lineRule="atLeast"/>
              <w:ind w:firstLineChars="200" w:firstLine="420"/>
              <w:rPr>
                <w:rFonts w:ascii="等线" w:eastAsia="等线" w:cs="等线"/>
                <w:b/>
                <w:szCs w:val="21"/>
              </w:rPr>
            </w:pPr>
            <w:r>
              <w:rPr>
                <w:rFonts w:ascii="等线" w:eastAsia="等线" w:hAnsi="等线" w:cs="等线" w:hint="eastAsia"/>
                <w:b/>
                <w:szCs w:val="21"/>
              </w:rPr>
              <w:t>本人承诺，以上所提供的信息真实有效，否则后果自负。</w:t>
            </w:r>
          </w:p>
          <w:p w14:paraId="211CA7E2" w14:textId="77777777" w:rsidR="003E7E0F" w:rsidRDefault="00AD7F55" w:rsidP="00AD7F55">
            <w:pPr>
              <w:spacing w:line="560" w:lineRule="atLeast"/>
              <w:ind w:leftChars="1838" w:left="3860" w:right="420"/>
              <w:rPr>
                <w:rFonts w:ascii="等线" w:eastAsia="等线" w:cs="等线"/>
                <w:b/>
                <w:szCs w:val="21"/>
              </w:rPr>
            </w:pPr>
            <w:r>
              <w:rPr>
                <w:rFonts w:ascii="等线" w:eastAsia="等线" w:hAnsi="等线" w:cs="等线" w:hint="eastAsia"/>
                <w:b/>
                <w:szCs w:val="21"/>
              </w:rPr>
              <w:t xml:space="preserve">签名：　　　　　　</w:t>
            </w:r>
          </w:p>
          <w:p w14:paraId="63614318" w14:textId="77777777" w:rsidR="003E7E0F" w:rsidRDefault="00AD7F55" w:rsidP="00AD7F55">
            <w:pPr>
              <w:spacing w:line="560" w:lineRule="atLeast"/>
              <w:ind w:right="480" w:firstLineChars="3100" w:firstLine="6510"/>
              <w:rPr>
                <w:rFonts w:ascii="等线" w:eastAsia="等线" w:cs="等线"/>
                <w:b/>
                <w:szCs w:val="21"/>
              </w:rPr>
            </w:pPr>
            <w:r>
              <w:rPr>
                <w:rFonts w:ascii="等线" w:eastAsia="等线" w:hAnsi="等线" w:cs="等线" w:hint="eastAsia"/>
                <w:b/>
                <w:szCs w:val="21"/>
              </w:rPr>
              <w:t>年</w:t>
            </w:r>
            <w:r>
              <w:rPr>
                <w:rFonts w:ascii="等线" w:eastAsia="等线" w:hAnsi="等线" w:cs="等线" w:hint="eastAsia"/>
                <w:b/>
                <w:szCs w:val="21"/>
              </w:rPr>
              <w:t xml:space="preserve">     </w:t>
            </w:r>
            <w:r>
              <w:rPr>
                <w:rFonts w:ascii="等线" w:eastAsia="等线" w:hAnsi="等线" w:cs="等线" w:hint="eastAsia"/>
                <w:b/>
                <w:szCs w:val="21"/>
              </w:rPr>
              <w:t xml:space="preserve">月　　</w:t>
            </w:r>
            <w:r>
              <w:rPr>
                <w:rFonts w:ascii="等线" w:eastAsia="等线" w:hAnsi="等线" w:cs="等线" w:hint="eastAsia"/>
                <w:b/>
                <w:szCs w:val="21"/>
              </w:rPr>
              <w:t xml:space="preserve"> </w:t>
            </w:r>
            <w:r>
              <w:rPr>
                <w:rFonts w:ascii="等线" w:eastAsia="等线" w:hAnsi="等线" w:cs="等线" w:hint="eastAsia"/>
                <w:b/>
                <w:szCs w:val="21"/>
              </w:rPr>
              <w:t>日</w:t>
            </w:r>
          </w:p>
        </w:tc>
      </w:tr>
    </w:tbl>
    <w:p w14:paraId="37405D91" w14:textId="77777777" w:rsidR="003E7E0F" w:rsidRDefault="003E7E0F" w:rsidP="00AD7F55">
      <w:pPr>
        <w:spacing w:line="560" w:lineRule="atLeast"/>
      </w:pPr>
    </w:p>
    <w:sectPr w:rsidR="003E7E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30204"/>
    <w:charset w:val="00"/>
    <w:family w:val="swiss"/>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黑体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5C1FA2"/>
    <w:rsid w:val="00071119"/>
    <w:rsid w:val="00106519"/>
    <w:rsid w:val="001A3DB6"/>
    <w:rsid w:val="0020108D"/>
    <w:rsid w:val="002062A2"/>
    <w:rsid w:val="0027244A"/>
    <w:rsid w:val="00281895"/>
    <w:rsid w:val="0028301E"/>
    <w:rsid w:val="002D2EFE"/>
    <w:rsid w:val="00362723"/>
    <w:rsid w:val="003750BD"/>
    <w:rsid w:val="003E7E0F"/>
    <w:rsid w:val="00472B01"/>
    <w:rsid w:val="00492431"/>
    <w:rsid w:val="00501964"/>
    <w:rsid w:val="00522EA3"/>
    <w:rsid w:val="00593A53"/>
    <w:rsid w:val="005A5363"/>
    <w:rsid w:val="00727EA2"/>
    <w:rsid w:val="007E5EAD"/>
    <w:rsid w:val="008B59D3"/>
    <w:rsid w:val="00A655F7"/>
    <w:rsid w:val="00A73C51"/>
    <w:rsid w:val="00A73D31"/>
    <w:rsid w:val="00AC0A6B"/>
    <w:rsid w:val="00AD1696"/>
    <w:rsid w:val="00AD7F55"/>
    <w:rsid w:val="00B00938"/>
    <w:rsid w:val="00B911C8"/>
    <w:rsid w:val="00B93510"/>
    <w:rsid w:val="00BA5E9B"/>
    <w:rsid w:val="00BE0314"/>
    <w:rsid w:val="00BE15B1"/>
    <w:rsid w:val="00CD72C4"/>
    <w:rsid w:val="00D25F73"/>
    <w:rsid w:val="00D859D9"/>
    <w:rsid w:val="00DA0E9C"/>
    <w:rsid w:val="00DB6593"/>
    <w:rsid w:val="00DD1845"/>
    <w:rsid w:val="00E42BA8"/>
    <w:rsid w:val="00E66989"/>
    <w:rsid w:val="00ED201C"/>
    <w:rsid w:val="00F00654"/>
    <w:rsid w:val="00F802FD"/>
    <w:rsid w:val="01C66DB5"/>
    <w:rsid w:val="025F7A84"/>
    <w:rsid w:val="0A0E53D8"/>
    <w:rsid w:val="0B49334C"/>
    <w:rsid w:val="13042FA7"/>
    <w:rsid w:val="18F4782C"/>
    <w:rsid w:val="1A9338A6"/>
    <w:rsid w:val="1E9C1952"/>
    <w:rsid w:val="246E40BF"/>
    <w:rsid w:val="29041D5A"/>
    <w:rsid w:val="2AAB055C"/>
    <w:rsid w:val="2ADC741F"/>
    <w:rsid w:val="31075332"/>
    <w:rsid w:val="313A728D"/>
    <w:rsid w:val="316E3448"/>
    <w:rsid w:val="317C236B"/>
    <w:rsid w:val="31A71730"/>
    <w:rsid w:val="33DA7A87"/>
    <w:rsid w:val="3AD737B1"/>
    <w:rsid w:val="419F3F9F"/>
    <w:rsid w:val="42A5712B"/>
    <w:rsid w:val="43C6788D"/>
    <w:rsid w:val="452F3407"/>
    <w:rsid w:val="4A9B5ACA"/>
    <w:rsid w:val="4C47536E"/>
    <w:rsid w:val="4E074899"/>
    <w:rsid w:val="5025374A"/>
    <w:rsid w:val="505D154A"/>
    <w:rsid w:val="54E7011B"/>
    <w:rsid w:val="57625BCD"/>
    <w:rsid w:val="586940EB"/>
    <w:rsid w:val="5C70792E"/>
    <w:rsid w:val="5E1138CA"/>
    <w:rsid w:val="5F791ECD"/>
    <w:rsid w:val="628059E7"/>
    <w:rsid w:val="645C1FA2"/>
    <w:rsid w:val="67661583"/>
    <w:rsid w:val="67A645A4"/>
    <w:rsid w:val="6A9E7F36"/>
    <w:rsid w:val="6CBA50E9"/>
    <w:rsid w:val="72DA08A5"/>
    <w:rsid w:val="777339D3"/>
    <w:rsid w:val="7EE317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F80A1"/>
  <w15:docId w15:val="{BF001B25-09CA-4007-94A7-C5E75875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7">
    <w:name w:val="Date"/>
    <w:basedOn w:val="a"/>
    <w:next w:val="a"/>
    <w:link w:val="a8"/>
    <w:rsid w:val="00AD1696"/>
    <w:pPr>
      <w:ind w:leftChars="2500" w:left="100"/>
    </w:pPr>
  </w:style>
  <w:style w:type="character" w:customStyle="1" w:styleId="a8">
    <w:name w:val="日期 字符"/>
    <w:basedOn w:val="a0"/>
    <w:link w:val="a7"/>
    <w:rsid w:val="00AD16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Words>
  <Characters>1452</Characters>
  <Application>Microsoft Office Word</Application>
  <DocSecurity>0</DocSecurity>
  <Lines>12</Lines>
  <Paragraphs>3</Paragraphs>
  <ScaleCrop>false</ScaleCrop>
  <Company>China</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WPS_1599031795</dc:creator>
  <cp:lastModifiedBy>LENOVO</cp:lastModifiedBy>
  <cp:revision>3</cp:revision>
  <cp:lastPrinted>2021-08-17T09:19:00Z</cp:lastPrinted>
  <dcterms:created xsi:type="dcterms:W3CDTF">2021-08-18T09:32:00Z</dcterms:created>
  <dcterms:modified xsi:type="dcterms:W3CDTF">2021-08-18T09:32:00Z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9C38CEDC5EF34947886940FD9F4840C4</vt:lpwstr>
  </property>
</Properties>
</file>